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D5D" w:rsidRPr="001F7AF2" w:rsidRDefault="00564D5D" w:rsidP="002D663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F7AF2">
        <w:rPr>
          <w:rFonts w:ascii="Times New Roman" w:hAnsi="Times New Roman" w:cs="Times New Roman"/>
          <w:b/>
          <w:sz w:val="28"/>
          <w:szCs w:val="28"/>
        </w:rPr>
        <w:t>Nutrison</w:t>
      </w:r>
      <w:proofErr w:type="spellEnd"/>
      <w:r w:rsidRPr="001F7A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7AF2">
        <w:rPr>
          <w:rFonts w:ascii="Times New Roman" w:hAnsi="Times New Roman" w:cs="Times New Roman"/>
          <w:b/>
          <w:sz w:val="28"/>
          <w:szCs w:val="28"/>
        </w:rPr>
        <w:t>Energy</w:t>
      </w:r>
      <w:proofErr w:type="spellEnd"/>
      <w:r w:rsidRPr="001F7A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7AF2">
        <w:rPr>
          <w:rFonts w:ascii="Times New Roman" w:hAnsi="Times New Roman" w:cs="Times New Roman"/>
          <w:b/>
          <w:sz w:val="28"/>
          <w:szCs w:val="28"/>
        </w:rPr>
        <w:t>Multi</w:t>
      </w:r>
      <w:proofErr w:type="spellEnd"/>
      <w:r w:rsidRPr="001F7A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7AF2">
        <w:rPr>
          <w:rFonts w:ascii="Times New Roman" w:hAnsi="Times New Roman" w:cs="Times New Roman"/>
          <w:b/>
          <w:sz w:val="28"/>
          <w:szCs w:val="28"/>
        </w:rPr>
        <w:t>Fibre</w:t>
      </w:r>
      <w:proofErr w:type="spellEnd"/>
    </w:p>
    <w:p w:rsidR="00C93124" w:rsidRPr="0035746F" w:rsidRDefault="00C93124" w:rsidP="00A206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46F">
        <w:rPr>
          <w:rFonts w:ascii="Times New Roman" w:hAnsi="Times New Roman" w:cs="Times New Roman"/>
          <w:b/>
          <w:sz w:val="24"/>
          <w:szCs w:val="24"/>
        </w:rPr>
        <w:t>Dietetická potravina na osobitné medicínske účely.</w:t>
      </w:r>
    </w:p>
    <w:p w:rsidR="00A2064D" w:rsidRPr="009B50CC" w:rsidRDefault="00BF33C9" w:rsidP="00A2064D">
      <w:pPr>
        <w:spacing w:after="0"/>
        <w:jc w:val="both"/>
        <w:rPr>
          <w:b/>
          <w:sz w:val="24"/>
          <w:szCs w:val="24"/>
        </w:rPr>
      </w:pPr>
      <w:r w:rsidRPr="009B50CC">
        <w:rPr>
          <w:b/>
          <w:sz w:val="24"/>
          <w:szCs w:val="24"/>
        </w:rPr>
        <w:t xml:space="preserve"> </w:t>
      </w:r>
    </w:p>
    <w:p w:rsidR="00C93124" w:rsidRPr="009B50CC" w:rsidRDefault="00C93124" w:rsidP="002D6634">
      <w:pPr>
        <w:jc w:val="both"/>
        <w:rPr>
          <w:rFonts w:ascii="Times New Roman" w:hAnsi="Times New Roman" w:cs="Times New Roman"/>
          <w:sz w:val="24"/>
          <w:szCs w:val="24"/>
        </w:rPr>
      </w:pPr>
      <w:r w:rsidRPr="009B50CC">
        <w:rPr>
          <w:rFonts w:ascii="Times New Roman" w:hAnsi="Times New Roman" w:cs="Times New Roman"/>
          <w:sz w:val="24"/>
          <w:szCs w:val="24"/>
        </w:rPr>
        <w:t>Vysokoenergetická, nutrične kompletná tekutá výživa s vlákninou a DHA/EPA. Určené pre diétny režim p</w:t>
      </w:r>
      <w:r w:rsidR="001F7AF2">
        <w:rPr>
          <w:rFonts w:ascii="Times New Roman" w:hAnsi="Times New Roman" w:cs="Times New Roman"/>
          <w:sz w:val="24"/>
          <w:szCs w:val="24"/>
        </w:rPr>
        <w:t>r</w:t>
      </w:r>
      <w:r w:rsidRPr="009B50CC">
        <w:rPr>
          <w:rFonts w:ascii="Times New Roman" w:hAnsi="Times New Roman" w:cs="Times New Roman"/>
          <w:sz w:val="24"/>
          <w:szCs w:val="24"/>
        </w:rPr>
        <w:t>i podvýžive súvisiacej s ochorením u pacientov s vyššou pot</w:t>
      </w:r>
      <w:r w:rsidR="009B50CC" w:rsidRPr="009B50CC">
        <w:rPr>
          <w:rFonts w:ascii="Times New Roman" w:hAnsi="Times New Roman" w:cs="Times New Roman"/>
          <w:sz w:val="24"/>
          <w:szCs w:val="24"/>
        </w:rPr>
        <w:t>r</w:t>
      </w:r>
      <w:r w:rsidRPr="009B50CC">
        <w:rPr>
          <w:rFonts w:ascii="Times New Roman" w:hAnsi="Times New Roman" w:cs="Times New Roman"/>
          <w:sz w:val="24"/>
          <w:szCs w:val="24"/>
        </w:rPr>
        <w:t>ebou energie.</w:t>
      </w:r>
      <w:r w:rsidR="001F7AF2">
        <w:rPr>
          <w:rFonts w:ascii="Times New Roman" w:hAnsi="Times New Roman" w:cs="Times New Roman"/>
          <w:sz w:val="24"/>
          <w:szCs w:val="24"/>
        </w:rPr>
        <w:t xml:space="preserve"> Pripraven</w:t>
      </w:r>
      <w:r w:rsidR="0003792D">
        <w:rPr>
          <w:rFonts w:ascii="Times New Roman" w:hAnsi="Times New Roman" w:cs="Times New Roman"/>
          <w:sz w:val="24"/>
          <w:szCs w:val="24"/>
        </w:rPr>
        <w:t>á</w:t>
      </w:r>
      <w:r w:rsidR="00DC47F7">
        <w:rPr>
          <w:rFonts w:ascii="Times New Roman" w:hAnsi="Times New Roman" w:cs="Times New Roman"/>
          <w:sz w:val="24"/>
          <w:szCs w:val="24"/>
        </w:rPr>
        <w:t xml:space="preserve"> na priamu spotrebu, určen</w:t>
      </w:r>
      <w:r w:rsidR="0003792D">
        <w:rPr>
          <w:rFonts w:ascii="Times New Roman" w:hAnsi="Times New Roman" w:cs="Times New Roman"/>
          <w:sz w:val="24"/>
          <w:szCs w:val="24"/>
        </w:rPr>
        <w:t>á</w:t>
      </w:r>
      <w:r w:rsidR="001F7AF2">
        <w:rPr>
          <w:rFonts w:ascii="Times New Roman" w:hAnsi="Times New Roman" w:cs="Times New Roman"/>
          <w:sz w:val="24"/>
          <w:szCs w:val="24"/>
        </w:rPr>
        <w:t xml:space="preserve"> predovšetkým na podávanie sondou. </w:t>
      </w:r>
      <w:proofErr w:type="spellStart"/>
      <w:r w:rsidR="001F7AF2">
        <w:rPr>
          <w:rFonts w:ascii="Times New Roman" w:hAnsi="Times New Roman" w:cs="Times New Roman"/>
          <w:sz w:val="24"/>
          <w:szCs w:val="24"/>
        </w:rPr>
        <w:t>Bezgluténový</w:t>
      </w:r>
      <w:proofErr w:type="spellEnd"/>
      <w:r w:rsidR="001F7AF2">
        <w:rPr>
          <w:rFonts w:ascii="Times New Roman" w:hAnsi="Times New Roman" w:cs="Times New Roman"/>
          <w:sz w:val="24"/>
          <w:szCs w:val="24"/>
        </w:rPr>
        <w:t xml:space="preserve"> prípravok. Balené v ochrannej atmosfére.</w:t>
      </w:r>
    </w:p>
    <w:p w:rsidR="00C93124" w:rsidRDefault="00217AEE" w:rsidP="002D6634">
      <w:pPr>
        <w:jc w:val="both"/>
        <w:rPr>
          <w:rFonts w:ascii="Times New Roman" w:hAnsi="Times New Roman" w:cs="Times New Roman"/>
          <w:sz w:val="24"/>
          <w:szCs w:val="24"/>
        </w:rPr>
      </w:pPr>
      <w:r w:rsidRPr="00217AEE">
        <w:rPr>
          <w:rFonts w:ascii="Times New Roman" w:hAnsi="Times New Roman" w:cs="Times New Roman"/>
          <w:b/>
          <w:sz w:val="24"/>
          <w:szCs w:val="24"/>
        </w:rPr>
        <w:t>Dôležité upozornenia:</w:t>
      </w:r>
      <w:r>
        <w:rPr>
          <w:rFonts w:ascii="Times New Roman" w:hAnsi="Times New Roman" w:cs="Times New Roman"/>
          <w:sz w:val="24"/>
          <w:szCs w:val="24"/>
        </w:rPr>
        <w:t xml:space="preserve"> Len na </w:t>
      </w:r>
      <w:proofErr w:type="spellStart"/>
      <w:r>
        <w:rPr>
          <w:rFonts w:ascii="Times New Roman" w:hAnsi="Times New Roman" w:cs="Times New Roman"/>
          <w:sz w:val="24"/>
          <w:szCs w:val="24"/>
        </w:rPr>
        <w:t>enterálne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použitie. Nie je určené na </w:t>
      </w:r>
      <w:proofErr w:type="spellStart"/>
      <w:r>
        <w:rPr>
          <w:rFonts w:ascii="Times New Roman" w:hAnsi="Times New Roman" w:cs="Times New Roman"/>
          <w:sz w:val="24"/>
          <w:szCs w:val="24"/>
        </w:rPr>
        <w:t>parenterálne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podávanie. Používajte len pod lekárskym dohľadom. Vhodný ako jediný zdroj výživy. </w:t>
      </w:r>
      <w:r w:rsidRPr="00217AEE">
        <w:rPr>
          <w:rFonts w:ascii="Times New Roman" w:hAnsi="Times New Roman" w:cs="Times New Roman"/>
          <w:sz w:val="24"/>
          <w:szCs w:val="24"/>
        </w:rPr>
        <w:t xml:space="preserve">Zvýšená opatrnosť je potrebná u detí od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17AEE">
        <w:rPr>
          <w:rFonts w:ascii="Times New Roman" w:hAnsi="Times New Roman" w:cs="Times New Roman"/>
          <w:sz w:val="24"/>
          <w:szCs w:val="24"/>
        </w:rPr>
        <w:t xml:space="preserve"> do 6 rokov veku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4DF" w:rsidRDefault="00217AEE" w:rsidP="002D6634">
      <w:pPr>
        <w:jc w:val="both"/>
        <w:rPr>
          <w:rFonts w:ascii="Times New Roman" w:hAnsi="Times New Roman" w:cs="Times New Roman"/>
          <w:sz w:val="24"/>
          <w:szCs w:val="24"/>
        </w:rPr>
      </w:pPr>
      <w:r w:rsidRPr="00DA74DF">
        <w:rPr>
          <w:rFonts w:ascii="Times New Roman" w:hAnsi="Times New Roman" w:cs="Times New Roman"/>
          <w:b/>
          <w:sz w:val="24"/>
          <w:szCs w:val="24"/>
        </w:rPr>
        <w:t>Kontraindikácie:</w:t>
      </w:r>
      <w:r w:rsidRPr="00DA74DF">
        <w:rPr>
          <w:rFonts w:ascii="Times New Roman" w:hAnsi="Times New Roman" w:cs="Times New Roman"/>
          <w:sz w:val="24"/>
          <w:szCs w:val="24"/>
        </w:rPr>
        <w:t xml:space="preserve"> Nevhodný pre dojčatá a pre pacientov s </w:t>
      </w:r>
      <w:proofErr w:type="spellStart"/>
      <w:r w:rsidRPr="00DA74DF">
        <w:rPr>
          <w:rFonts w:ascii="Times New Roman" w:hAnsi="Times New Roman" w:cs="Times New Roman"/>
          <w:sz w:val="24"/>
          <w:szCs w:val="24"/>
        </w:rPr>
        <w:t>galaktosémiou</w:t>
      </w:r>
      <w:proofErr w:type="spellEnd"/>
      <w:r w:rsidRPr="00DA74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0B0C" w:rsidRPr="004459AD" w:rsidRDefault="00100B0C" w:rsidP="002D6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Návod na použitie: </w:t>
      </w:r>
      <w:r w:rsidR="004459AD" w:rsidRPr="004459AD">
        <w:rPr>
          <w:rFonts w:ascii="Times New Roman" w:hAnsi="Times New Roman" w:cs="Times New Roman"/>
          <w:sz w:val="24"/>
          <w:szCs w:val="24"/>
        </w:rPr>
        <w:t>Pred použitím skontrolujte neporušenosť obalu a dobre pretrepte. Nerozpúšťajte ani nepridávajte do prípravku liečivá. Skladujte na suchom a chladnom mieste. Podávajte pri izbovej teplote. Pokiaľ sa s balením manipuluje ase</w:t>
      </w:r>
      <w:r w:rsidR="00E86BAD">
        <w:rPr>
          <w:rFonts w:ascii="Times New Roman" w:hAnsi="Times New Roman" w:cs="Times New Roman"/>
          <w:sz w:val="24"/>
          <w:szCs w:val="24"/>
        </w:rPr>
        <w:t>p</w:t>
      </w:r>
      <w:r w:rsidR="004459AD" w:rsidRPr="004459AD">
        <w:rPr>
          <w:rFonts w:ascii="Times New Roman" w:hAnsi="Times New Roman" w:cs="Times New Roman"/>
          <w:sz w:val="24"/>
          <w:szCs w:val="24"/>
        </w:rPr>
        <w:t xml:space="preserve">ticky, doba zavesenia je max. 24 hod. po otvorení. </w:t>
      </w:r>
    </w:p>
    <w:p w:rsidR="00C93124" w:rsidRPr="009B50CC" w:rsidRDefault="0035746F" w:rsidP="002D6634">
      <w:pPr>
        <w:jc w:val="both"/>
        <w:rPr>
          <w:rFonts w:ascii="Times New Roman" w:hAnsi="Times New Roman" w:cs="Times New Roman"/>
          <w:sz w:val="24"/>
          <w:szCs w:val="24"/>
        </w:rPr>
      </w:pPr>
      <w:r w:rsidRPr="0035746F">
        <w:rPr>
          <w:rFonts w:ascii="Times New Roman" w:hAnsi="Times New Roman" w:cs="Times New Roman"/>
          <w:b/>
          <w:sz w:val="24"/>
          <w:szCs w:val="24"/>
        </w:rPr>
        <w:t>Minimálna trvanlivosť do:</w:t>
      </w:r>
      <w:r>
        <w:rPr>
          <w:rFonts w:ascii="Times New Roman" w:hAnsi="Times New Roman" w:cs="Times New Roman"/>
          <w:sz w:val="24"/>
          <w:szCs w:val="24"/>
        </w:rPr>
        <w:t xml:space="preserve"> viď vrchná strana vaku</w:t>
      </w:r>
    </w:p>
    <w:p w:rsidR="003B2C56" w:rsidRPr="003B2C56" w:rsidRDefault="00E86BAD" w:rsidP="003B2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BAD">
        <w:rPr>
          <w:rFonts w:ascii="Times New Roman" w:hAnsi="Times New Roman" w:cs="Times New Roman"/>
          <w:b/>
          <w:sz w:val="24"/>
          <w:szCs w:val="24"/>
        </w:rPr>
        <w:t xml:space="preserve">Zloženie: </w:t>
      </w:r>
      <w:r w:rsidR="00A10FC1" w:rsidRPr="00A10FC1">
        <w:rPr>
          <w:rFonts w:ascii="Times New Roman" w:hAnsi="Times New Roman" w:cs="Times New Roman"/>
          <w:sz w:val="24"/>
          <w:szCs w:val="24"/>
        </w:rPr>
        <w:t xml:space="preserve">voda, </w:t>
      </w:r>
      <w:proofErr w:type="spellStart"/>
      <w:r w:rsidR="00A10FC1" w:rsidRPr="00A10FC1">
        <w:rPr>
          <w:rFonts w:ascii="Times New Roman" w:hAnsi="Times New Roman" w:cs="Times New Roman"/>
          <w:sz w:val="24"/>
          <w:szCs w:val="24"/>
        </w:rPr>
        <w:t>maltodextrín</w:t>
      </w:r>
      <w:proofErr w:type="spellEnd"/>
      <w:r w:rsidR="00A10FC1" w:rsidRPr="00A10FC1">
        <w:rPr>
          <w:rFonts w:ascii="Times New Roman" w:hAnsi="Times New Roman" w:cs="Times New Roman"/>
          <w:sz w:val="24"/>
          <w:szCs w:val="24"/>
        </w:rPr>
        <w:t xml:space="preserve">, rastlinné oleje (slnečnicový, repkový, MCT olej (kokosový, </w:t>
      </w:r>
      <w:proofErr w:type="spellStart"/>
      <w:r w:rsidR="00A10FC1" w:rsidRPr="00A10FC1">
        <w:rPr>
          <w:rFonts w:ascii="Times New Roman" w:hAnsi="Times New Roman" w:cs="Times New Roman"/>
          <w:sz w:val="24"/>
          <w:szCs w:val="24"/>
        </w:rPr>
        <w:t>palm</w:t>
      </w:r>
      <w:r w:rsidR="00125C00">
        <w:rPr>
          <w:rFonts w:ascii="Times New Roman" w:hAnsi="Times New Roman" w:cs="Times New Roman"/>
          <w:sz w:val="24"/>
          <w:szCs w:val="24"/>
        </w:rPr>
        <w:t>o</w:t>
      </w:r>
      <w:r w:rsidR="00A10FC1" w:rsidRPr="00A10FC1">
        <w:rPr>
          <w:rFonts w:ascii="Times New Roman" w:hAnsi="Times New Roman" w:cs="Times New Roman"/>
          <w:sz w:val="24"/>
          <w:szCs w:val="24"/>
        </w:rPr>
        <w:t>jadrový</w:t>
      </w:r>
      <w:proofErr w:type="spellEnd"/>
      <w:r w:rsidR="00A10FC1" w:rsidRPr="00A10FC1">
        <w:rPr>
          <w:rFonts w:ascii="Times New Roman" w:hAnsi="Times New Roman" w:cs="Times New Roman"/>
          <w:sz w:val="24"/>
          <w:szCs w:val="24"/>
        </w:rPr>
        <w:t xml:space="preserve">)), glukózový sirup, srvátková bielkovina (z kravského </w:t>
      </w:r>
      <w:r w:rsidR="00A10FC1" w:rsidRPr="00A10FC1">
        <w:rPr>
          <w:rFonts w:ascii="Times New Roman" w:hAnsi="Times New Roman" w:cs="Times New Roman"/>
          <w:b/>
          <w:sz w:val="24"/>
          <w:szCs w:val="24"/>
        </w:rPr>
        <w:t>mlieka</w:t>
      </w:r>
      <w:r w:rsidR="00A10FC1" w:rsidRPr="00A10FC1">
        <w:rPr>
          <w:rFonts w:ascii="Times New Roman" w:hAnsi="Times New Roman" w:cs="Times New Roman"/>
          <w:sz w:val="24"/>
          <w:szCs w:val="24"/>
        </w:rPr>
        <w:t>)</w:t>
      </w:r>
      <w:r w:rsidR="00A10FC1">
        <w:rPr>
          <w:rFonts w:ascii="Times New Roman" w:hAnsi="Times New Roman" w:cs="Times New Roman"/>
          <w:sz w:val="24"/>
          <w:szCs w:val="24"/>
        </w:rPr>
        <w:t>, vláknina (</w:t>
      </w:r>
      <w:proofErr w:type="spellStart"/>
      <w:r w:rsidR="00A10FC1">
        <w:rPr>
          <w:rFonts w:ascii="Times New Roman" w:hAnsi="Times New Roman" w:cs="Times New Roman"/>
          <w:sz w:val="24"/>
          <w:szCs w:val="24"/>
        </w:rPr>
        <w:t>inulín</w:t>
      </w:r>
      <w:proofErr w:type="spellEnd"/>
      <w:r w:rsidR="00A10F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0FC1">
        <w:rPr>
          <w:rFonts w:ascii="Times New Roman" w:hAnsi="Times New Roman" w:cs="Times New Roman"/>
          <w:sz w:val="24"/>
          <w:szCs w:val="24"/>
        </w:rPr>
        <w:t>oligofruktóza</w:t>
      </w:r>
      <w:proofErr w:type="spellEnd"/>
      <w:r w:rsidR="00A10FC1">
        <w:rPr>
          <w:rFonts w:ascii="Times New Roman" w:hAnsi="Times New Roman" w:cs="Times New Roman"/>
          <w:sz w:val="24"/>
          <w:szCs w:val="24"/>
        </w:rPr>
        <w:t xml:space="preserve">, arabská guma, </w:t>
      </w:r>
      <w:r w:rsidR="00A10FC1" w:rsidRPr="00A10FC1">
        <w:rPr>
          <w:rFonts w:ascii="Times New Roman" w:hAnsi="Times New Roman" w:cs="Times New Roman"/>
          <w:b/>
          <w:sz w:val="24"/>
          <w:szCs w:val="24"/>
        </w:rPr>
        <w:t>sójové</w:t>
      </w:r>
      <w:r w:rsidR="00A10FC1">
        <w:rPr>
          <w:rFonts w:ascii="Times New Roman" w:hAnsi="Times New Roman" w:cs="Times New Roman"/>
          <w:sz w:val="24"/>
          <w:szCs w:val="24"/>
        </w:rPr>
        <w:t xml:space="preserve"> polysacharidy, celulóza, rezistentný škrob), </w:t>
      </w:r>
      <w:proofErr w:type="spellStart"/>
      <w:r w:rsidR="00A10FC1">
        <w:rPr>
          <w:rFonts w:ascii="Times New Roman" w:hAnsi="Times New Roman" w:cs="Times New Roman"/>
          <w:sz w:val="24"/>
          <w:szCs w:val="24"/>
        </w:rPr>
        <w:t>kazeinát</w:t>
      </w:r>
      <w:proofErr w:type="spellEnd"/>
      <w:r w:rsidR="00A10FC1">
        <w:rPr>
          <w:rFonts w:ascii="Times New Roman" w:hAnsi="Times New Roman" w:cs="Times New Roman"/>
          <w:sz w:val="24"/>
          <w:szCs w:val="24"/>
        </w:rPr>
        <w:t xml:space="preserve"> z kravského </w:t>
      </w:r>
      <w:r w:rsidR="00A10FC1" w:rsidRPr="00A10FC1">
        <w:rPr>
          <w:rFonts w:ascii="Times New Roman" w:hAnsi="Times New Roman" w:cs="Times New Roman"/>
          <w:b/>
          <w:sz w:val="24"/>
          <w:szCs w:val="24"/>
        </w:rPr>
        <w:t>mlieka</w:t>
      </w:r>
      <w:r w:rsidR="00A10FC1">
        <w:rPr>
          <w:rFonts w:ascii="Times New Roman" w:hAnsi="Times New Roman" w:cs="Times New Roman"/>
          <w:sz w:val="24"/>
          <w:szCs w:val="24"/>
        </w:rPr>
        <w:t xml:space="preserve">, </w:t>
      </w:r>
      <w:r w:rsidR="00FC2268" w:rsidRPr="00ED1E83">
        <w:rPr>
          <w:rFonts w:ascii="Times New Roman" w:hAnsi="Times New Roman" w:cs="Times New Roman"/>
          <w:sz w:val="24"/>
          <w:szCs w:val="24"/>
        </w:rPr>
        <w:t>hrachová bielkovina</w:t>
      </w:r>
      <w:r w:rsidR="00FC2268">
        <w:rPr>
          <w:rFonts w:ascii="Times New Roman" w:hAnsi="Times New Roman" w:cs="Times New Roman"/>
          <w:sz w:val="24"/>
          <w:szCs w:val="24"/>
        </w:rPr>
        <w:t xml:space="preserve">, </w:t>
      </w:r>
      <w:r w:rsidR="00FC2268" w:rsidRPr="00FC2268">
        <w:rPr>
          <w:rFonts w:ascii="Times New Roman" w:hAnsi="Times New Roman" w:cs="Times New Roman"/>
          <w:b/>
          <w:sz w:val="24"/>
          <w:szCs w:val="24"/>
        </w:rPr>
        <w:t>sójová</w:t>
      </w:r>
      <w:r w:rsidR="00FC2268">
        <w:rPr>
          <w:rFonts w:ascii="Times New Roman" w:hAnsi="Times New Roman" w:cs="Times New Roman"/>
          <w:sz w:val="24"/>
          <w:szCs w:val="24"/>
        </w:rPr>
        <w:t xml:space="preserve"> bielkovina, emulgátor (</w:t>
      </w:r>
      <w:r w:rsidR="00FC2268" w:rsidRPr="00FC2268">
        <w:rPr>
          <w:rFonts w:ascii="Times New Roman" w:hAnsi="Times New Roman" w:cs="Times New Roman"/>
          <w:b/>
          <w:sz w:val="24"/>
          <w:szCs w:val="24"/>
        </w:rPr>
        <w:t>sójový</w:t>
      </w:r>
      <w:r w:rsidR="00FC2268">
        <w:rPr>
          <w:rFonts w:ascii="Times New Roman" w:hAnsi="Times New Roman" w:cs="Times New Roman"/>
          <w:sz w:val="24"/>
          <w:szCs w:val="24"/>
        </w:rPr>
        <w:t xml:space="preserve"> lecitín), </w:t>
      </w:r>
      <w:proofErr w:type="spellStart"/>
      <w:r w:rsidR="00233656" w:rsidRPr="008D58FE">
        <w:rPr>
          <w:rFonts w:ascii="Times New Roman" w:hAnsi="Times New Roman" w:cs="Times New Roman"/>
          <w:sz w:val="24"/>
          <w:szCs w:val="24"/>
        </w:rPr>
        <w:t>citr</w:t>
      </w:r>
      <w:r w:rsidR="00765129" w:rsidRPr="008D58FE">
        <w:rPr>
          <w:rFonts w:ascii="Times New Roman" w:hAnsi="Times New Roman" w:cs="Times New Roman"/>
          <w:sz w:val="24"/>
          <w:szCs w:val="24"/>
        </w:rPr>
        <w:t>a</w:t>
      </w:r>
      <w:r w:rsidR="00233656" w:rsidRPr="008D58F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33656" w:rsidRPr="008D58FE">
        <w:rPr>
          <w:rFonts w:ascii="Times New Roman" w:hAnsi="Times New Roman" w:cs="Times New Roman"/>
          <w:sz w:val="24"/>
          <w:szCs w:val="24"/>
        </w:rPr>
        <w:t xml:space="preserve"> draselný, </w:t>
      </w:r>
      <w:proofErr w:type="spellStart"/>
      <w:r w:rsidR="00233656" w:rsidRPr="008D58FE">
        <w:rPr>
          <w:rFonts w:ascii="Times New Roman" w:hAnsi="Times New Roman" w:cs="Times New Roman"/>
          <w:sz w:val="24"/>
          <w:szCs w:val="24"/>
        </w:rPr>
        <w:t>citr</w:t>
      </w:r>
      <w:r w:rsidR="00765129" w:rsidRPr="008D58FE">
        <w:rPr>
          <w:rFonts w:ascii="Times New Roman" w:hAnsi="Times New Roman" w:cs="Times New Roman"/>
          <w:sz w:val="24"/>
          <w:szCs w:val="24"/>
        </w:rPr>
        <w:t>a</w:t>
      </w:r>
      <w:r w:rsidR="00233656" w:rsidRPr="008D58F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33656" w:rsidRPr="008D58FE">
        <w:rPr>
          <w:rFonts w:ascii="Times New Roman" w:hAnsi="Times New Roman" w:cs="Times New Roman"/>
          <w:sz w:val="24"/>
          <w:szCs w:val="24"/>
        </w:rPr>
        <w:t xml:space="preserve"> sodný</w:t>
      </w:r>
      <w:r w:rsidR="002336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3656">
        <w:rPr>
          <w:rFonts w:ascii="Times New Roman" w:hAnsi="Times New Roman" w:cs="Times New Roman"/>
          <w:sz w:val="24"/>
          <w:szCs w:val="24"/>
        </w:rPr>
        <w:t>hydrogénfosforečnan</w:t>
      </w:r>
      <w:proofErr w:type="spellEnd"/>
      <w:r w:rsidR="002336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656">
        <w:rPr>
          <w:rFonts w:ascii="Times New Roman" w:hAnsi="Times New Roman" w:cs="Times New Roman"/>
          <w:sz w:val="24"/>
          <w:szCs w:val="24"/>
        </w:rPr>
        <w:t>horečnatý</w:t>
      </w:r>
      <w:proofErr w:type="spellEnd"/>
      <w:r w:rsidR="00233656">
        <w:rPr>
          <w:rFonts w:ascii="Times New Roman" w:hAnsi="Times New Roman" w:cs="Times New Roman"/>
          <w:sz w:val="24"/>
          <w:szCs w:val="24"/>
        </w:rPr>
        <w:t xml:space="preserve">, uhličitan vápenatý, </w:t>
      </w:r>
      <w:r w:rsidR="00233656" w:rsidRPr="00233656">
        <w:rPr>
          <w:rFonts w:ascii="Times New Roman" w:hAnsi="Times New Roman" w:cs="Times New Roman"/>
          <w:b/>
          <w:sz w:val="24"/>
          <w:szCs w:val="24"/>
        </w:rPr>
        <w:t>rybí</w:t>
      </w:r>
      <w:r w:rsidR="00233656">
        <w:rPr>
          <w:rFonts w:ascii="Times New Roman" w:hAnsi="Times New Roman" w:cs="Times New Roman"/>
          <w:sz w:val="24"/>
          <w:szCs w:val="24"/>
        </w:rPr>
        <w:t xml:space="preserve"> olej, chlorid draselný, </w:t>
      </w:r>
      <w:r w:rsidR="00FC2268">
        <w:rPr>
          <w:rFonts w:ascii="Times New Roman" w:hAnsi="Times New Roman" w:cs="Times New Roman"/>
          <w:sz w:val="24"/>
          <w:szCs w:val="24"/>
        </w:rPr>
        <w:t xml:space="preserve"> </w:t>
      </w:r>
      <w:r w:rsidR="003B2C56" w:rsidRPr="003B2C56">
        <w:rPr>
          <w:rFonts w:ascii="Times New Roman" w:hAnsi="Times New Roman" w:cs="Times New Roman"/>
          <w:sz w:val="24"/>
          <w:szCs w:val="24"/>
        </w:rPr>
        <w:t xml:space="preserve">hydroxid draselný,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karotenoidy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 ((obsahuje </w:t>
      </w:r>
      <w:r w:rsidR="003B2C56" w:rsidRPr="001E3F86">
        <w:rPr>
          <w:rFonts w:ascii="Times New Roman" w:hAnsi="Times New Roman" w:cs="Times New Roman"/>
          <w:b/>
          <w:sz w:val="24"/>
          <w:szCs w:val="24"/>
        </w:rPr>
        <w:t>sóju</w:t>
      </w:r>
      <w:r w:rsidR="00FB1D7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B1D78">
        <w:rPr>
          <w:rFonts w:ascii="Times New Roman" w:hAnsi="Times New Roman" w:cs="Times New Roman"/>
          <w:sz w:val="24"/>
          <w:szCs w:val="24"/>
        </w:rPr>
        <w:t>beta</w:t>
      </w:r>
      <w:r w:rsidR="003B2C56" w:rsidRPr="003B2C56">
        <w:rPr>
          <w:rFonts w:ascii="Times New Roman" w:hAnsi="Times New Roman" w:cs="Times New Roman"/>
          <w:sz w:val="24"/>
          <w:szCs w:val="24"/>
        </w:rPr>
        <w:t>-karotén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luteín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lykopén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cholín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 chlorid, chlorid sodný,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L-askorban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 sodný, uhličitan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horečnatý</w:t>
      </w:r>
      <w:proofErr w:type="spellEnd"/>
      <w:r w:rsidR="003B2C56" w:rsidRPr="008D58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0731B" w:rsidRPr="008D58FE">
        <w:rPr>
          <w:rFonts w:ascii="Times New Roman" w:hAnsi="Times New Roman" w:cs="Times New Roman"/>
          <w:sz w:val="24"/>
          <w:szCs w:val="24"/>
        </w:rPr>
        <w:t>mliečnan</w:t>
      </w:r>
      <w:proofErr w:type="spellEnd"/>
      <w:r w:rsidR="0030731B" w:rsidRPr="008D58FE">
        <w:rPr>
          <w:rFonts w:ascii="Times New Roman" w:hAnsi="Times New Roman" w:cs="Times New Roman"/>
          <w:sz w:val="24"/>
          <w:szCs w:val="24"/>
        </w:rPr>
        <w:t xml:space="preserve"> </w:t>
      </w:r>
      <w:r w:rsidR="003B2C56" w:rsidRPr="008D58FE">
        <w:rPr>
          <w:rFonts w:ascii="Times New Roman" w:hAnsi="Times New Roman" w:cs="Times New Roman"/>
          <w:sz w:val="24"/>
          <w:szCs w:val="24"/>
        </w:rPr>
        <w:t>železnatý</w:t>
      </w:r>
      <w:r w:rsidR="003B2C56" w:rsidRPr="008050CD">
        <w:rPr>
          <w:rFonts w:ascii="Times New Roman" w:hAnsi="Times New Roman" w:cs="Times New Roman"/>
          <w:sz w:val="24"/>
          <w:szCs w:val="24"/>
        </w:rPr>
        <w:t>,</w:t>
      </w:r>
      <w:r w:rsidR="003B2C56" w:rsidRPr="003B2C56">
        <w:rPr>
          <w:rFonts w:ascii="Times New Roman" w:hAnsi="Times New Roman" w:cs="Times New Roman"/>
          <w:sz w:val="24"/>
          <w:szCs w:val="24"/>
        </w:rPr>
        <w:t xml:space="preserve"> síran zinočnatý,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nikotínamid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51EE">
        <w:rPr>
          <w:rFonts w:ascii="Times New Roman" w:hAnsi="Times New Roman" w:cs="Times New Roman"/>
          <w:sz w:val="24"/>
          <w:szCs w:val="24"/>
        </w:rPr>
        <w:t>DL-alfa</w:t>
      </w:r>
      <w:r w:rsidR="003B2C56" w:rsidRPr="008D58FE">
        <w:rPr>
          <w:rFonts w:ascii="Times New Roman" w:hAnsi="Times New Roman" w:cs="Times New Roman"/>
          <w:sz w:val="24"/>
          <w:szCs w:val="24"/>
        </w:rPr>
        <w:t>-tokoferylacetát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8D58FE">
        <w:rPr>
          <w:rFonts w:ascii="Times New Roman" w:hAnsi="Times New Roman" w:cs="Times New Roman"/>
          <w:sz w:val="24"/>
          <w:szCs w:val="24"/>
        </w:rPr>
        <w:t>retinylacetát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1A28DA">
        <w:rPr>
          <w:rFonts w:ascii="Times New Roman" w:hAnsi="Times New Roman" w:cs="Times New Roman"/>
          <w:sz w:val="24"/>
          <w:szCs w:val="24"/>
        </w:rPr>
        <w:t>glukónan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 meďnatý, síran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mangánatý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seleničitan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 sodný,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D-pantotenát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 vápenatý, chlorid chromitý,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D-biotín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cholekalciferol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8D58FE">
        <w:rPr>
          <w:rFonts w:ascii="Times New Roman" w:hAnsi="Times New Roman" w:cs="Times New Roman"/>
          <w:sz w:val="24"/>
          <w:szCs w:val="24"/>
        </w:rPr>
        <w:t>tiamínhydrochlorid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kyselina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pteroylmonoglutámová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8D58FE">
        <w:rPr>
          <w:rFonts w:ascii="Times New Roman" w:hAnsi="Times New Roman" w:cs="Times New Roman"/>
          <w:sz w:val="24"/>
          <w:szCs w:val="24"/>
        </w:rPr>
        <w:t>pyridoxínhydrochlorid</w:t>
      </w:r>
      <w:proofErr w:type="spellEnd"/>
      <w:r w:rsidR="003B2C56" w:rsidRPr="008D58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8D58FE">
        <w:rPr>
          <w:rFonts w:ascii="Times New Roman" w:hAnsi="Times New Roman" w:cs="Times New Roman"/>
          <w:sz w:val="24"/>
          <w:szCs w:val="24"/>
        </w:rPr>
        <w:t>riboflavín</w:t>
      </w:r>
      <w:proofErr w:type="spellEnd"/>
      <w:r w:rsidR="003B2C56" w:rsidRPr="008D58FE">
        <w:rPr>
          <w:rFonts w:ascii="Times New Roman" w:hAnsi="Times New Roman" w:cs="Times New Roman"/>
          <w:sz w:val="24"/>
          <w:szCs w:val="24"/>
        </w:rPr>
        <w:t xml:space="preserve">, jodid draselný, fluorid sodný, </w:t>
      </w:r>
      <w:proofErr w:type="spellStart"/>
      <w:r w:rsidR="003B2C56" w:rsidRPr="008D58FE">
        <w:rPr>
          <w:rFonts w:ascii="Times New Roman" w:hAnsi="Times New Roman" w:cs="Times New Roman"/>
          <w:sz w:val="24"/>
          <w:szCs w:val="24"/>
        </w:rPr>
        <w:t>molybdénan</w:t>
      </w:r>
      <w:proofErr w:type="spellEnd"/>
      <w:r w:rsidR="003B2C56" w:rsidRPr="008D58FE">
        <w:rPr>
          <w:rFonts w:ascii="Times New Roman" w:hAnsi="Times New Roman" w:cs="Times New Roman"/>
          <w:sz w:val="24"/>
          <w:szCs w:val="24"/>
        </w:rPr>
        <w:t xml:space="preserve"> sodný, </w:t>
      </w:r>
      <w:proofErr w:type="spellStart"/>
      <w:r w:rsidR="003B2C56" w:rsidRPr="008D58FE">
        <w:rPr>
          <w:rFonts w:ascii="Times New Roman" w:hAnsi="Times New Roman" w:cs="Times New Roman"/>
          <w:sz w:val="24"/>
          <w:szCs w:val="24"/>
        </w:rPr>
        <w:t>fytomenadión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2C56" w:rsidRPr="003B2C56">
        <w:rPr>
          <w:rFonts w:ascii="Times New Roman" w:hAnsi="Times New Roman" w:cs="Times New Roman"/>
          <w:sz w:val="24"/>
          <w:szCs w:val="24"/>
        </w:rPr>
        <w:t>kyanokobalamín</w:t>
      </w:r>
      <w:proofErr w:type="spellEnd"/>
      <w:r w:rsidR="003B2C56" w:rsidRPr="003B2C56">
        <w:rPr>
          <w:rFonts w:ascii="Times New Roman" w:hAnsi="Times New Roman" w:cs="Times New Roman"/>
          <w:sz w:val="24"/>
          <w:szCs w:val="24"/>
        </w:rPr>
        <w:t>.</w:t>
      </w:r>
    </w:p>
    <w:p w:rsidR="00B129C6" w:rsidRPr="003B2C56" w:rsidRDefault="00B129C6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544" w:rsidRPr="00100B0C" w:rsidRDefault="00287544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7544" w:rsidRPr="0065043B" w:rsidRDefault="00287544" w:rsidP="002875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043B">
        <w:rPr>
          <w:rFonts w:ascii="Times New Roman" w:hAnsi="Times New Roman" w:cs="Times New Roman"/>
          <w:b/>
          <w:sz w:val="24"/>
          <w:szCs w:val="24"/>
        </w:rPr>
        <w:t>Obsah:</w:t>
      </w:r>
      <w:r w:rsidRPr="0065043B">
        <w:rPr>
          <w:rFonts w:ascii="Times New Roman" w:hAnsi="Times New Roman" w:cs="Times New Roman"/>
          <w:sz w:val="24"/>
          <w:szCs w:val="24"/>
        </w:rPr>
        <w:t xml:space="preserve"> </w:t>
      </w:r>
      <w:r w:rsidR="00020864">
        <w:rPr>
          <w:rFonts w:ascii="Times New Roman" w:hAnsi="Times New Roman" w:cs="Times New Roman"/>
          <w:sz w:val="24"/>
          <w:szCs w:val="24"/>
        </w:rPr>
        <w:t>6x</w:t>
      </w:r>
      <w:r w:rsidRPr="0065043B">
        <w:rPr>
          <w:rFonts w:ascii="Times New Roman" w:hAnsi="Times New Roman" w:cs="Times New Roman"/>
          <w:sz w:val="24"/>
          <w:szCs w:val="24"/>
        </w:rPr>
        <w:t>1500 ml</w:t>
      </w:r>
      <w:r w:rsidRPr="0065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749B">
        <w:rPr>
          <w:rFonts w:ascii="Times New Roman" w:hAnsi="Times New Roman" w:cs="Times New Roman"/>
          <w:b/>
          <w:sz w:val="28"/>
          <w:szCs w:val="28"/>
        </w:rPr>
        <w:t>e</w:t>
      </w:r>
      <w:r w:rsidR="000208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864" w:rsidRPr="00020864">
        <w:rPr>
          <w:rFonts w:ascii="Times New Roman" w:hAnsi="Times New Roman" w:cs="Times New Roman"/>
          <w:sz w:val="24"/>
          <w:szCs w:val="24"/>
        </w:rPr>
        <w:t>(9000 ml)</w:t>
      </w:r>
    </w:p>
    <w:p w:rsidR="00287544" w:rsidRPr="0065043B" w:rsidRDefault="00287544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43B">
        <w:rPr>
          <w:rFonts w:ascii="Times New Roman" w:hAnsi="Times New Roman" w:cs="Times New Roman"/>
          <w:b/>
          <w:sz w:val="24"/>
          <w:szCs w:val="24"/>
        </w:rPr>
        <w:t>Výrobc</w:t>
      </w:r>
      <w:r w:rsidR="0081389B" w:rsidRPr="0065043B">
        <w:rPr>
          <w:rFonts w:ascii="Times New Roman" w:hAnsi="Times New Roman" w:cs="Times New Roman"/>
          <w:b/>
          <w:sz w:val="24"/>
          <w:szCs w:val="24"/>
        </w:rPr>
        <w:t>a</w:t>
      </w:r>
      <w:r w:rsidRPr="0065043B">
        <w:rPr>
          <w:rFonts w:ascii="Times New Roman" w:hAnsi="Times New Roman" w:cs="Times New Roman"/>
          <w:b/>
          <w:sz w:val="24"/>
          <w:szCs w:val="24"/>
        </w:rPr>
        <w:t>:</w:t>
      </w:r>
      <w:r w:rsidRPr="0065043B">
        <w:rPr>
          <w:rFonts w:ascii="Times New Roman" w:hAnsi="Times New Roman" w:cs="Times New Roman"/>
          <w:sz w:val="24"/>
          <w:szCs w:val="24"/>
        </w:rPr>
        <w:t xml:space="preserve"> N.V. </w:t>
      </w:r>
      <w:proofErr w:type="spellStart"/>
      <w:r w:rsidRPr="0065043B">
        <w:rPr>
          <w:rFonts w:ascii="Times New Roman" w:hAnsi="Times New Roman" w:cs="Times New Roman"/>
          <w:sz w:val="24"/>
          <w:szCs w:val="24"/>
        </w:rPr>
        <w:t>Nutricia</w:t>
      </w:r>
      <w:proofErr w:type="spellEnd"/>
      <w:r w:rsidRPr="006504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043B">
        <w:rPr>
          <w:rFonts w:ascii="Times New Roman" w:hAnsi="Times New Roman" w:cs="Times New Roman"/>
          <w:sz w:val="24"/>
          <w:szCs w:val="24"/>
        </w:rPr>
        <w:t>Zoetermeer</w:t>
      </w:r>
      <w:proofErr w:type="spellEnd"/>
      <w:r w:rsidRPr="0065043B">
        <w:rPr>
          <w:rFonts w:ascii="Times New Roman" w:hAnsi="Times New Roman" w:cs="Times New Roman"/>
          <w:sz w:val="24"/>
          <w:szCs w:val="24"/>
        </w:rPr>
        <w:t xml:space="preserve">, </w:t>
      </w:r>
      <w:r w:rsidR="0081389B" w:rsidRPr="0065043B">
        <w:rPr>
          <w:rFonts w:ascii="Times New Roman" w:hAnsi="Times New Roman" w:cs="Times New Roman"/>
          <w:sz w:val="24"/>
          <w:szCs w:val="24"/>
        </w:rPr>
        <w:t>Holandsko</w:t>
      </w:r>
    </w:p>
    <w:p w:rsidR="0081389B" w:rsidRPr="0065043B" w:rsidRDefault="00287544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43B">
        <w:rPr>
          <w:rFonts w:ascii="Times New Roman" w:hAnsi="Times New Roman" w:cs="Times New Roman"/>
          <w:b/>
          <w:sz w:val="24"/>
          <w:szCs w:val="24"/>
        </w:rPr>
        <w:t>Kontakt pr</w:t>
      </w:r>
      <w:r w:rsidR="0081389B" w:rsidRPr="0065043B">
        <w:rPr>
          <w:rFonts w:ascii="Times New Roman" w:hAnsi="Times New Roman" w:cs="Times New Roman"/>
          <w:b/>
          <w:sz w:val="24"/>
          <w:szCs w:val="24"/>
        </w:rPr>
        <w:t>e</w:t>
      </w:r>
      <w:r w:rsidRPr="0065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89B" w:rsidRPr="0065043B">
        <w:rPr>
          <w:rFonts w:ascii="Times New Roman" w:hAnsi="Times New Roman" w:cs="Times New Roman"/>
          <w:b/>
          <w:sz w:val="24"/>
          <w:szCs w:val="24"/>
        </w:rPr>
        <w:t>S</w:t>
      </w:r>
      <w:r w:rsidRPr="0065043B">
        <w:rPr>
          <w:rFonts w:ascii="Times New Roman" w:hAnsi="Times New Roman" w:cs="Times New Roman"/>
          <w:b/>
          <w:sz w:val="24"/>
          <w:szCs w:val="24"/>
        </w:rPr>
        <w:t>R:</w:t>
      </w:r>
      <w:r w:rsidRPr="006504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43B">
        <w:rPr>
          <w:rFonts w:ascii="Times New Roman" w:hAnsi="Times New Roman" w:cs="Times New Roman"/>
          <w:sz w:val="24"/>
          <w:szCs w:val="24"/>
        </w:rPr>
        <w:t>Nutricia</w:t>
      </w:r>
      <w:proofErr w:type="spellEnd"/>
      <w:r w:rsidRPr="0065043B">
        <w:rPr>
          <w:rFonts w:ascii="Times New Roman" w:hAnsi="Times New Roman" w:cs="Times New Roman"/>
          <w:sz w:val="24"/>
          <w:szCs w:val="24"/>
        </w:rPr>
        <w:t xml:space="preserve"> </w:t>
      </w:r>
      <w:r w:rsidR="0081389B" w:rsidRPr="0065043B">
        <w:rPr>
          <w:rFonts w:ascii="Times New Roman" w:hAnsi="Times New Roman" w:cs="Times New Roman"/>
          <w:sz w:val="24"/>
          <w:szCs w:val="24"/>
        </w:rPr>
        <w:t>s.r.o., Prievozská 4, 821 09 Bratislava, SR.</w:t>
      </w:r>
    </w:p>
    <w:p w:rsidR="0081389B" w:rsidRPr="0065043B" w:rsidRDefault="0081389B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043B">
        <w:rPr>
          <w:rFonts w:ascii="Times New Roman" w:hAnsi="Times New Roman" w:cs="Times New Roman"/>
          <w:b/>
          <w:sz w:val="24"/>
          <w:szCs w:val="24"/>
        </w:rPr>
        <w:t>Infolinka</w:t>
      </w:r>
      <w:proofErr w:type="spellEnd"/>
      <w:r w:rsidRPr="0065043B">
        <w:rPr>
          <w:rFonts w:ascii="Times New Roman" w:hAnsi="Times New Roman" w:cs="Times New Roman"/>
          <w:b/>
          <w:sz w:val="24"/>
          <w:szCs w:val="24"/>
        </w:rPr>
        <w:t>:</w:t>
      </w:r>
      <w:r w:rsidRPr="0065043B">
        <w:rPr>
          <w:rFonts w:ascii="Times New Roman" w:hAnsi="Times New Roman" w:cs="Times New Roman"/>
          <w:sz w:val="24"/>
          <w:szCs w:val="24"/>
        </w:rPr>
        <w:t xml:space="preserve"> 0800 601 600</w:t>
      </w:r>
    </w:p>
    <w:p w:rsidR="0081389B" w:rsidRPr="0065043B" w:rsidRDefault="009C7D35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81389B" w:rsidRPr="0065043B">
          <w:rPr>
            <w:rStyle w:val="Hyperlink"/>
            <w:rFonts w:ascii="Times New Roman" w:hAnsi="Times New Roman" w:cs="Times New Roman"/>
            <w:sz w:val="24"/>
            <w:szCs w:val="24"/>
          </w:rPr>
          <w:t>www.vyzivavchorobe.sk</w:t>
        </w:r>
      </w:hyperlink>
      <w:r w:rsidR="0081389B" w:rsidRPr="0065043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81389B" w:rsidRPr="0065043B">
          <w:rPr>
            <w:rStyle w:val="Hyperlink"/>
            <w:rFonts w:ascii="Times New Roman" w:hAnsi="Times New Roman" w:cs="Times New Roman"/>
            <w:sz w:val="24"/>
            <w:szCs w:val="24"/>
          </w:rPr>
          <w:t>www.nutriciamedical.sk</w:t>
        </w:r>
      </w:hyperlink>
    </w:p>
    <w:p w:rsidR="0081389B" w:rsidRDefault="0081389B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1389B" w:rsidRDefault="0081389B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1389B" w:rsidRDefault="0081389B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85D45" w:rsidRDefault="00A85D45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456D9" w:rsidRDefault="00D456D9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456D9" w:rsidRDefault="00D456D9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456D9" w:rsidRDefault="00D456D9" w:rsidP="002D6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7544" w:rsidRPr="00834A0A" w:rsidRDefault="00287544" w:rsidP="00726C3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4A0A">
        <w:rPr>
          <w:rFonts w:ascii="Times New Roman" w:hAnsi="Times New Roman" w:cs="Times New Roman"/>
          <w:b/>
          <w:sz w:val="24"/>
          <w:szCs w:val="24"/>
        </w:rPr>
        <w:lastRenderedPageBreak/>
        <w:t>Pr</w:t>
      </w:r>
      <w:r w:rsidR="0093235C" w:rsidRPr="00834A0A">
        <w:rPr>
          <w:rFonts w:ascii="Times New Roman" w:hAnsi="Times New Roman" w:cs="Times New Roman"/>
          <w:b/>
          <w:sz w:val="24"/>
          <w:szCs w:val="24"/>
        </w:rPr>
        <w:t>ieme</w:t>
      </w:r>
      <w:r w:rsidRPr="00834A0A">
        <w:rPr>
          <w:rFonts w:ascii="Times New Roman" w:hAnsi="Times New Roman" w:cs="Times New Roman"/>
          <w:b/>
          <w:sz w:val="24"/>
          <w:szCs w:val="24"/>
        </w:rPr>
        <w:t>rný obsah v 100 ml:</w:t>
      </w:r>
    </w:p>
    <w:tbl>
      <w:tblPr>
        <w:tblStyle w:val="TableGrid"/>
        <w:tblW w:w="6629" w:type="dxa"/>
        <w:tblLayout w:type="fixed"/>
        <w:tblLook w:val="01E0" w:firstRow="1" w:lastRow="1" w:firstColumn="1" w:lastColumn="1" w:noHBand="0" w:noVBand="0"/>
      </w:tblPr>
      <w:tblGrid>
        <w:gridCol w:w="3510"/>
        <w:gridCol w:w="1367"/>
        <w:gridCol w:w="1752"/>
      </w:tblGrid>
      <w:tr w:rsidR="00726C3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C33" w:rsidRPr="00B31C20" w:rsidRDefault="00726C33" w:rsidP="00E474E5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b/>
                <w:bCs/>
                <w:sz w:val="22"/>
                <w:szCs w:val="22"/>
              </w:rPr>
              <w:t>Energ</w:t>
            </w:r>
            <w:r w:rsidR="00E474E5" w:rsidRPr="00B31C20">
              <w:rPr>
                <w:b/>
                <w:bCs/>
                <w:sz w:val="22"/>
                <w:szCs w:val="22"/>
              </w:rPr>
              <w:t>ia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proofErr w:type="spellStart"/>
            <w:r w:rsidRPr="00B31C20">
              <w:rPr>
                <w:sz w:val="22"/>
                <w:szCs w:val="22"/>
              </w:rPr>
              <w:t>kJ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557F11" w:rsidP="00726C33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640</w:t>
            </w:r>
          </w:p>
        </w:tc>
      </w:tr>
      <w:tr w:rsidR="00726C3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  <w:highlight w:val="yellow"/>
              </w:rPr>
            </w:pPr>
            <w:r w:rsidRPr="00B31C20">
              <w:rPr>
                <w:sz w:val="22"/>
                <w:szCs w:val="22"/>
                <w:highlight w:val="yellow"/>
              </w:rPr>
              <w:t xml:space="preserve">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kcal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557F11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</w:t>
            </w:r>
            <w:r w:rsidR="00557F11" w:rsidRPr="00B31C20">
              <w:rPr>
                <w:sz w:val="22"/>
                <w:szCs w:val="22"/>
              </w:rPr>
              <w:t>53</w:t>
            </w:r>
          </w:p>
        </w:tc>
      </w:tr>
      <w:tr w:rsidR="00726C3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/>
                <w:bCs/>
                <w:sz w:val="22"/>
                <w:szCs w:val="22"/>
              </w:rPr>
              <w:t xml:space="preserve">Tuky </w:t>
            </w:r>
            <w:r w:rsidRPr="00B31C20">
              <w:rPr>
                <w:bCs/>
                <w:sz w:val="22"/>
                <w:szCs w:val="22"/>
              </w:rPr>
              <w:t>(34 En%)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557F11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5,8</w:t>
            </w:r>
          </w:p>
        </w:tc>
      </w:tr>
      <w:tr w:rsidR="00726C3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726C33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 z toho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</w:p>
        </w:tc>
      </w:tr>
      <w:tr w:rsidR="00726C3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E474E5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 Nas</w:t>
            </w:r>
            <w:r w:rsidR="00E474E5" w:rsidRPr="00B31C20">
              <w:rPr>
                <w:sz w:val="22"/>
                <w:szCs w:val="22"/>
              </w:rPr>
              <w:t>ýt</w:t>
            </w:r>
            <w:r w:rsidRPr="00B31C20">
              <w:rPr>
                <w:sz w:val="22"/>
                <w:szCs w:val="22"/>
              </w:rPr>
              <w:t>ené mastné kys</w:t>
            </w:r>
            <w:r w:rsidR="00E474E5" w:rsidRPr="00B31C20">
              <w:rPr>
                <w:sz w:val="22"/>
                <w:szCs w:val="22"/>
              </w:rPr>
              <w:t>eliny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557F11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1,5</w:t>
            </w:r>
          </w:p>
        </w:tc>
      </w:tr>
      <w:tr w:rsidR="00726C3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E474E5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 </w:t>
            </w:r>
            <w:proofErr w:type="spellStart"/>
            <w:r w:rsidRPr="00B31C20">
              <w:rPr>
                <w:sz w:val="22"/>
                <w:szCs w:val="22"/>
              </w:rPr>
              <w:t>Mononenas</w:t>
            </w:r>
            <w:r w:rsidR="00E474E5" w:rsidRPr="00B31C20">
              <w:rPr>
                <w:sz w:val="22"/>
                <w:szCs w:val="22"/>
              </w:rPr>
              <w:t>ýtené</w:t>
            </w:r>
            <w:proofErr w:type="spellEnd"/>
            <w:r w:rsidRPr="00B31C20">
              <w:rPr>
                <w:sz w:val="22"/>
                <w:szCs w:val="22"/>
              </w:rPr>
              <w:t xml:space="preserve"> mastné kys</w:t>
            </w:r>
            <w:r w:rsidR="00E474E5" w:rsidRPr="00B31C20">
              <w:rPr>
                <w:sz w:val="22"/>
                <w:szCs w:val="22"/>
              </w:rPr>
              <w:t>eliny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557F11" w:rsidP="00557F11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3</w:t>
            </w:r>
            <w:r w:rsidR="00726C33" w:rsidRPr="00B31C20">
              <w:rPr>
                <w:bCs/>
                <w:sz w:val="22"/>
                <w:szCs w:val="22"/>
              </w:rPr>
              <w:t>,</w:t>
            </w:r>
            <w:r w:rsidRPr="00B31C20">
              <w:rPr>
                <w:bCs/>
                <w:sz w:val="22"/>
                <w:szCs w:val="22"/>
              </w:rPr>
              <w:t>3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E474E5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 </w:t>
            </w:r>
            <w:proofErr w:type="spellStart"/>
            <w:r w:rsidRPr="00B31C20">
              <w:rPr>
                <w:sz w:val="22"/>
                <w:szCs w:val="22"/>
              </w:rPr>
              <w:t>Polynenas</w:t>
            </w:r>
            <w:r w:rsidR="00E474E5" w:rsidRPr="00B31C20">
              <w:rPr>
                <w:sz w:val="22"/>
                <w:szCs w:val="22"/>
              </w:rPr>
              <w:t>ýtené</w:t>
            </w:r>
            <w:proofErr w:type="spellEnd"/>
            <w:r w:rsidRPr="00B31C20">
              <w:rPr>
                <w:sz w:val="22"/>
                <w:szCs w:val="22"/>
              </w:rPr>
              <w:t xml:space="preserve"> mastné kys</w:t>
            </w:r>
            <w:r w:rsidR="00E474E5" w:rsidRPr="00B31C20">
              <w:rPr>
                <w:sz w:val="22"/>
                <w:szCs w:val="22"/>
              </w:rPr>
              <w:t>eliny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557F11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1,1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C03E7D" w:rsidP="00E474E5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kyselina</w:t>
            </w:r>
            <w:r w:rsidR="007702DA" w:rsidRPr="00B31C20">
              <w:rPr>
                <w:sz w:val="22"/>
                <w:szCs w:val="22"/>
              </w:rPr>
              <w:t xml:space="preserve"> </w:t>
            </w:r>
            <w:proofErr w:type="spellStart"/>
            <w:r w:rsidR="007702DA" w:rsidRPr="00B31C20">
              <w:rPr>
                <w:sz w:val="22"/>
                <w:szCs w:val="22"/>
              </w:rPr>
              <w:t>doko</w:t>
            </w:r>
            <w:r w:rsidR="00E474E5" w:rsidRPr="00B31C20">
              <w:rPr>
                <w:sz w:val="22"/>
                <w:szCs w:val="22"/>
              </w:rPr>
              <w:t>z</w:t>
            </w:r>
            <w:r w:rsidR="007702DA" w:rsidRPr="00B31C20">
              <w:rPr>
                <w:sz w:val="22"/>
                <w:szCs w:val="22"/>
              </w:rPr>
              <w:t>ahexa</w:t>
            </w:r>
            <w:r w:rsidR="00E474E5" w:rsidRPr="00B31C20">
              <w:rPr>
                <w:sz w:val="22"/>
                <w:szCs w:val="22"/>
              </w:rPr>
              <w:t>é</w:t>
            </w:r>
            <w:r w:rsidR="007702DA" w:rsidRPr="00B31C20">
              <w:rPr>
                <w:sz w:val="22"/>
                <w:szCs w:val="22"/>
              </w:rPr>
              <w:t>nová</w:t>
            </w:r>
            <w:proofErr w:type="spellEnd"/>
            <w:r w:rsidR="007702DA" w:rsidRPr="00B31C20">
              <w:rPr>
                <w:sz w:val="22"/>
                <w:szCs w:val="22"/>
              </w:rPr>
              <w:t xml:space="preserve"> (DHA)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557F11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13,7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C03E7D" w:rsidP="00E474E5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kyselina </w:t>
            </w:r>
            <w:proofErr w:type="spellStart"/>
            <w:r w:rsidR="007702DA" w:rsidRPr="00B31C20">
              <w:rPr>
                <w:sz w:val="22"/>
                <w:szCs w:val="22"/>
              </w:rPr>
              <w:t>eiko</w:t>
            </w:r>
            <w:r w:rsidR="00E474E5" w:rsidRPr="00B31C20">
              <w:rPr>
                <w:sz w:val="22"/>
                <w:szCs w:val="22"/>
              </w:rPr>
              <w:t>z</w:t>
            </w:r>
            <w:r w:rsidR="007702DA" w:rsidRPr="00B31C20">
              <w:rPr>
                <w:sz w:val="22"/>
                <w:szCs w:val="22"/>
              </w:rPr>
              <w:t>apenta</w:t>
            </w:r>
            <w:r w:rsidR="00E474E5" w:rsidRPr="00B31C20">
              <w:rPr>
                <w:sz w:val="22"/>
                <w:szCs w:val="22"/>
              </w:rPr>
              <w:t>é</w:t>
            </w:r>
            <w:r w:rsidR="007702DA" w:rsidRPr="00B31C20">
              <w:rPr>
                <w:sz w:val="22"/>
                <w:szCs w:val="22"/>
              </w:rPr>
              <w:t>nová</w:t>
            </w:r>
            <w:proofErr w:type="spellEnd"/>
            <w:r w:rsidR="007702DA" w:rsidRPr="00B31C20">
              <w:rPr>
                <w:sz w:val="22"/>
                <w:szCs w:val="22"/>
              </w:rPr>
              <w:t xml:space="preserve"> (EPA)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20,0</w:t>
            </w:r>
          </w:p>
        </w:tc>
      </w:tr>
      <w:tr w:rsidR="00726C3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b/>
                <w:bCs/>
                <w:sz w:val="22"/>
                <w:szCs w:val="22"/>
              </w:rPr>
              <w:t>Sacharidy</w:t>
            </w:r>
            <w:r w:rsidRPr="00B31C20">
              <w:rPr>
                <w:sz w:val="22"/>
                <w:szCs w:val="22"/>
              </w:rPr>
              <w:t xml:space="preserve"> </w:t>
            </w:r>
            <w:r w:rsidR="00557F11" w:rsidRPr="00B31C20">
              <w:rPr>
                <w:sz w:val="22"/>
                <w:szCs w:val="22"/>
              </w:rPr>
              <w:t>(48</w:t>
            </w:r>
            <w:r w:rsidR="007702DA" w:rsidRPr="00B31C20">
              <w:rPr>
                <w:sz w:val="22"/>
                <w:szCs w:val="22"/>
              </w:rPr>
              <w:t xml:space="preserve"> En%)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557F11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18,4</w:t>
            </w:r>
          </w:p>
        </w:tc>
      </w:tr>
      <w:tr w:rsidR="00726C3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/>
                <w:bCs/>
                <w:sz w:val="22"/>
                <w:szCs w:val="22"/>
              </w:rPr>
              <w:t xml:space="preserve"> </w:t>
            </w:r>
            <w:r w:rsidRPr="00B31C20">
              <w:rPr>
                <w:bCs/>
                <w:sz w:val="22"/>
                <w:szCs w:val="22"/>
              </w:rPr>
              <w:t>z toho cukry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726C33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3" w:rsidRPr="00B31C20" w:rsidRDefault="00557F11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2,4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/>
                <w:bCs/>
                <w:sz w:val="22"/>
                <w:szCs w:val="22"/>
              </w:rPr>
            </w:pPr>
            <w:r w:rsidRPr="00B31C20">
              <w:rPr>
                <w:b/>
                <w:bCs/>
                <w:sz w:val="22"/>
                <w:szCs w:val="22"/>
              </w:rPr>
              <w:t xml:space="preserve"> - </w:t>
            </w:r>
            <w:r w:rsidRPr="00B31C20">
              <w:rPr>
                <w:bCs/>
                <w:sz w:val="22"/>
                <w:szCs w:val="22"/>
              </w:rPr>
              <w:t>laktóza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&lt;0,025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b/>
                <w:bCs/>
                <w:sz w:val="22"/>
                <w:szCs w:val="22"/>
              </w:rPr>
              <w:t>Vláknina</w:t>
            </w:r>
            <w:r w:rsidRPr="00B31C20">
              <w:rPr>
                <w:sz w:val="22"/>
                <w:szCs w:val="22"/>
              </w:rPr>
              <w:t xml:space="preserve"> </w:t>
            </w:r>
            <w:r w:rsidR="00B80BD9" w:rsidRPr="00B31C20">
              <w:rPr>
                <w:sz w:val="22"/>
                <w:szCs w:val="22"/>
              </w:rPr>
              <w:t>(2 En%)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B80BD9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1,5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DF27C4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b/>
                <w:bCs/>
                <w:sz w:val="22"/>
                <w:szCs w:val="22"/>
              </w:rPr>
              <w:t>B</w:t>
            </w:r>
            <w:r w:rsidR="00DF27C4" w:rsidRPr="00B31C20">
              <w:rPr>
                <w:b/>
                <w:bCs/>
                <w:sz w:val="22"/>
                <w:szCs w:val="22"/>
              </w:rPr>
              <w:t>ie</w:t>
            </w:r>
            <w:r w:rsidRPr="00B31C20">
              <w:rPr>
                <w:b/>
                <w:bCs/>
                <w:sz w:val="22"/>
                <w:szCs w:val="22"/>
              </w:rPr>
              <w:t xml:space="preserve">lkoviny </w:t>
            </w:r>
            <w:r w:rsidR="00B80BD9" w:rsidRPr="00B31C20">
              <w:rPr>
                <w:bCs/>
                <w:sz w:val="22"/>
                <w:szCs w:val="22"/>
              </w:rPr>
              <w:t>(16 En%)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B80BD9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6,0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DF27C4" w:rsidP="00DF27C4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/>
                <w:sz w:val="22"/>
                <w:szCs w:val="22"/>
              </w:rPr>
            </w:pPr>
            <w:r w:rsidRPr="00B31C20">
              <w:rPr>
                <w:b/>
                <w:sz w:val="22"/>
                <w:szCs w:val="22"/>
              </w:rPr>
              <w:t>Soľ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both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B80BD9" w:rsidP="001A79DA">
            <w:pPr>
              <w:pStyle w:val="BodyText"/>
              <w:tabs>
                <w:tab w:val="decimal" w:pos="5103"/>
                <w:tab w:val="decimal" w:pos="7371"/>
              </w:tabs>
              <w:ind w:right="0"/>
              <w:jc w:val="center"/>
              <w:rPr>
                <w:bCs/>
                <w:sz w:val="22"/>
                <w:szCs w:val="22"/>
              </w:rPr>
            </w:pPr>
            <w:r w:rsidRPr="00B31C20">
              <w:rPr>
                <w:bCs/>
                <w:sz w:val="22"/>
                <w:szCs w:val="22"/>
              </w:rPr>
              <w:t>0,33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b/>
                <w:sz w:val="22"/>
                <w:szCs w:val="22"/>
              </w:rPr>
            </w:pPr>
            <w:r w:rsidRPr="00B31C20">
              <w:rPr>
                <w:b/>
                <w:sz w:val="22"/>
                <w:szCs w:val="22"/>
              </w:rPr>
              <w:t>Vitamíny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Vitamín A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µg RE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B80BD9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123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B80BD9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Vitamín D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µg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B80BD9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1,5 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Vitamín E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mg </w:t>
            </w:r>
            <w:proofErr w:type="spellStart"/>
            <w:r w:rsidRPr="00B31C20">
              <w:rPr>
                <w:sz w:val="22"/>
                <w:szCs w:val="22"/>
              </w:rPr>
              <w:t>α-TE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B80BD9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1,9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Vitamín K                                                               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µg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8,0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DF27C4" w:rsidP="00DF27C4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proofErr w:type="spellStart"/>
            <w:r w:rsidRPr="00B31C20">
              <w:rPr>
                <w:sz w:val="22"/>
                <w:szCs w:val="22"/>
              </w:rPr>
              <w:t>T</w:t>
            </w:r>
            <w:r w:rsidR="007702DA" w:rsidRPr="00B31C20">
              <w:rPr>
                <w:sz w:val="22"/>
                <w:szCs w:val="22"/>
              </w:rPr>
              <w:t>iam</w:t>
            </w:r>
            <w:r w:rsidRPr="00B31C20">
              <w:rPr>
                <w:sz w:val="22"/>
                <w:szCs w:val="22"/>
              </w:rPr>
              <w:t>í</w:t>
            </w:r>
            <w:r w:rsidR="007702DA" w:rsidRPr="00B31C20">
              <w:rPr>
                <w:sz w:val="22"/>
                <w:szCs w:val="22"/>
              </w:rPr>
              <w:t>n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0,23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DF27C4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proofErr w:type="spellStart"/>
            <w:r w:rsidRPr="00B31C20">
              <w:rPr>
                <w:sz w:val="22"/>
                <w:szCs w:val="22"/>
              </w:rPr>
              <w:t>Riboflav</w:t>
            </w:r>
            <w:r w:rsidR="00DF27C4" w:rsidRPr="00B31C20">
              <w:rPr>
                <w:sz w:val="22"/>
                <w:szCs w:val="22"/>
              </w:rPr>
              <w:t>í</w:t>
            </w:r>
            <w:r w:rsidRPr="00B31C20">
              <w:rPr>
                <w:sz w:val="22"/>
                <w:szCs w:val="22"/>
              </w:rPr>
              <w:t>n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0,24</w:t>
            </w:r>
          </w:p>
        </w:tc>
      </w:tr>
      <w:tr w:rsidR="007702DA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7702DA" w:rsidP="00DF27C4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proofErr w:type="spellStart"/>
            <w:r w:rsidRPr="00B31C20">
              <w:rPr>
                <w:sz w:val="22"/>
                <w:szCs w:val="22"/>
              </w:rPr>
              <w:t>Niac</w:t>
            </w:r>
            <w:r w:rsidR="00DF27C4" w:rsidRPr="00B31C20">
              <w:rPr>
                <w:sz w:val="22"/>
                <w:szCs w:val="22"/>
              </w:rPr>
              <w:t>í</w:t>
            </w:r>
            <w:r w:rsidRPr="00B31C20">
              <w:rPr>
                <w:sz w:val="22"/>
                <w:szCs w:val="22"/>
              </w:rPr>
              <w:t>n</w:t>
            </w:r>
            <w:proofErr w:type="spellEnd"/>
            <w:r w:rsidRPr="00B31C20">
              <w:rPr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 (</w:t>
            </w:r>
            <w:r w:rsidR="007702DA" w:rsidRPr="00B31C20">
              <w:rPr>
                <w:sz w:val="22"/>
                <w:szCs w:val="22"/>
              </w:rPr>
              <w:t>mg NE</w:t>
            </w:r>
            <w:r w:rsidRPr="00B31C20">
              <w:rPr>
                <w:sz w:val="22"/>
                <w:szCs w:val="22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DA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1,3 (2,7)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DF27C4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Kyselina </w:t>
            </w:r>
            <w:proofErr w:type="spellStart"/>
            <w:r w:rsidRPr="00B31C20">
              <w:rPr>
                <w:sz w:val="22"/>
                <w:szCs w:val="22"/>
              </w:rPr>
              <w:t>pantot</w:t>
            </w:r>
            <w:r w:rsidR="00DF27C4" w:rsidRPr="00B31C20">
              <w:rPr>
                <w:sz w:val="22"/>
                <w:szCs w:val="22"/>
              </w:rPr>
              <w:t>é</w:t>
            </w:r>
            <w:r w:rsidRPr="00B31C20">
              <w:rPr>
                <w:sz w:val="22"/>
                <w:szCs w:val="22"/>
              </w:rPr>
              <w:t>nová</w:t>
            </w:r>
            <w:proofErr w:type="spellEnd"/>
            <w:r w:rsidRPr="00B31C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0,80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Vitamín B</w:t>
            </w:r>
            <w:r w:rsidRPr="00B31C20">
              <w:rPr>
                <w:sz w:val="22"/>
                <w:szCs w:val="22"/>
                <w:vertAlign w:val="subscript"/>
              </w:rPr>
              <w:t>6</w:t>
            </w:r>
            <w:r w:rsidRPr="00B31C20">
              <w:rPr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0,26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Kyselina listová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µg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40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Vitamín B</w:t>
            </w:r>
            <w:r w:rsidRPr="00B31C20">
              <w:rPr>
                <w:sz w:val="22"/>
                <w:szCs w:val="22"/>
                <w:vertAlign w:val="subscript"/>
              </w:rPr>
              <w:t>12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µg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0,32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DF27C4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proofErr w:type="spellStart"/>
            <w:r w:rsidRPr="00B31C20">
              <w:rPr>
                <w:sz w:val="22"/>
                <w:szCs w:val="22"/>
              </w:rPr>
              <w:t>Biot</w:t>
            </w:r>
            <w:r w:rsidR="00DF27C4" w:rsidRPr="00B31C20">
              <w:rPr>
                <w:sz w:val="22"/>
                <w:szCs w:val="22"/>
              </w:rPr>
              <w:t>í</w:t>
            </w:r>
            <w:r w:rsidRPr="00B31C20">
              <w:rPr>
                <w:sz w:val="22"/>
                <w:szCs w:val="22"/>
              </w:rPr>
              <w:t>n</w:t>
            </w:r>
            <w:proofErr w:type="spellEnd"/>
            <w:r w:rsidRPr="00B31C20">
              <w:rPr>
                <w:sz w:val="22"/>
                <w:szCs w:val="22"/>
              </w:rPr>
              <w:t xml:space="preserve">                                                                          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µg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6,0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DF27C4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Vitam</w:t>
            </w:r>
            <w:r w:rsidR="00DF27C4" w:rsidRPr="00B31C20">
              <w:rPr>
                <w:sz w:val="22"/>
                <w:szCs w:val="22"/>
              </w:rPr>
              <w:t>í</w:t>
            </w:r>
            <w:r w:rsidRPr="00B31C20">
              <w:rPr>
                <w:sz w:val="22"/>
                <w:szCs w:val="22"/>
              </w:rPr>
              <w:t xml:space="preserve">n C                                                                              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15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DF27C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1C20">
              <w:rPr>
                <w:rFonts w:ascii="Times New Roman" w:hAnsi="Times New Roman" w:cs="Times New Roman"/>
                <w:b/>
                <w:bCs/>
              </w:rPr>
              <w:t>Mineráln</w:t>
            </w:r>
            <w:r w:rsidR="00DF27C4" w:rsidRPr="00B31C20">
              <w:rPr>
                <w:rFonts w:ascii="Times New Roman" w:hAnsi="Times New Roman" w:cs="Times New Roman"/>
                <w:b/>
                <w:bCs/>
              </w:rPr>
              <w:t>e</w:t>
            </w:r>
            <w:r w:rsidRPr="00B31C20">
              <w:rPr>
                <w:rFonts w:ascii="Times New Roman" w:hAnsi="Times New Roman" w:cs="Times New Roman"/>
                <w:b/>
                <w:bCs/>
              </w:rPr>
              <w:t xml:space="preserve"> látky a stopové prvky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tabs>
                <w:tab w:val="left" w:pos="5880"/>
                <w:tab w:val="left" w:pos="7605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Sodík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134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tabs>
                <w:tab w:val="left" w:pos="5895"/>
                <w:tab w:val="left" w:pos="7545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 xml:space="preserve">Draslík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201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tabs>
                <w:tab w:val="left" w:pos="5955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 xml:space="preserve">Chloridy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100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DF27C4">
            <w:pPr>
              <w:tabs>
                <w:tab w:val="left" w:pos="5910"/>
                <w:tab w:val="left" w:pos="7560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Vápn</w:t>
            </w:r>
            <w:r w:rsidR="00DF27C4" w:rsidRPr="00B31C20">
              <w:rPr>
                <w:rFonts w:ascii="Times New Roman" w:hAnsi="Times New Roman" w:cs="Times New Roman"/>
              </w:rPr>
              <w:t>i</w:t>
            </w:r>
            <w:r w:rsidRPr="00B31C20">
              <w:rPr>
                <w:rFonts w:ascii="Times New Roman" w:hAnsi="Times New Roman" w:cs="Times New Roman"/>
              </w:rPr>
              <w:t xml:space="preserve">k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84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tabs>
                <w:tab w:val="left" w:pos="5955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 xml:space="preserve">Fosfor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mg 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84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DF27C4">
            <w:pPr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Ho</w:t>
            </w:r>
            <w:r w:rsidR="00DF27C4" w:rsidRPr="00B31C20">
              <w:rPr>
                <w:rFonts w:ascii="Times New Roman" w:hAnsi="Times New Roman" w:cs="Times New Roman"/>
              </w:rPr>
              <w:t>r</w:t>
            </w:r>
            <w:r w:rsidRPr="00B31C20">
              <w:rPr>
                <w:rFonts w:ascii="Times New Roman" w:hAnsi="Times New Roman" w:cs="Times New Roman"/>
              </w:rPr>
              <w:t xml:space="preserve">čík                                                                                               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30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tabs>
                <w:tab w:val="left" w:pos="5970"/>
                <w:tab w:val="left" w:pos="7620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 xml:space="preserve">Železo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2,4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DF27C4">
            <w:pPr>
              <w:tabs>
                <w:tab w:val="left" w:pos="6000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Zin</w:t>
            </w:r>
            <w:r w:rsidR="00DF27C4" w:rsidRPr="00B31C20">
              <w:rPr>
                <w:rFonts w:ascii="Times New Roman" w:hAnsi="Times New Roman" w:cs="Times New Roman"/>
              </w:rPr>
              <w:t>o</w:t>
            </w:r>
            <w:r w:rsidRPr="00B31C20">
              <w:rPr>
                <w:rFonts w:ascii="Times New Roman" w:hAnsi="Times New Roman" w:cs="Times New Roman"/>
              </w:rPr>
              <w:t xml:space="preserve">k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mg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1,8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DF27C4">
            <w:pPr>
              <w:tabs>
                <w:tab w:val="left" w:pos="6030"/>
                <w:tab w:val="right" w:pos="8306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M</w:t>
            </w:r>
            <w:r w:rsidR="00DF27C4" w:rsidRPr="00B31C20">
              <w:rPr>
                <w:rFonts w:ascii="Times New Roman" w:hAnsi="Times New Roman" w:cs="Times New Roman"/>
              </w:rPr>
              <w:t>e</w:t>
            </w:r>
            <w:r w:rsidRPr="00B31C20">
              <w:rPr>
                <w:rFonts w:ascii="Times New Roman" w:hAnsi="Times New Roman" w:cs="Times New Roman"/>
              </w:rPr>
              <w:t xml:space="preserve">ď                                                                                                     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0,27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DF27C4" w:rsidP="001A79DA">
            <w:pPr>
              <w:tabs>
                <w:tab w:val="left" w:pos="5970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Mangá</w:t>
            </w:r>
            <w:r w:rsidR="00492C82" w:rsidRPr="00B31C20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0,50</w:t>
            </w:r>
          </w:p>
        </w:tc>
      </w:tr>
      <w:tr w:rsidR="00492C82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tabs>
                <w:tab w:val="left" w:pos="6060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Fluoridy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82" w:rsidRPr="00B31C20" w:rsidRDefault="00492C82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0,15</w:t>
            </w:r>
          </w:p>
        </w:tc>
      </w:tr>
      <w:tr w:rsidR="00B41AF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DF27C4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Molybd</w:t>
            </w:r>
            <w:r w:rsidR="00DF27C4" w:rsidRPr="00B31C20">
              <w:rPr>
                <w:rFonts w:ascii="Times New Roman" w:hAnsi="Times New Roman" w:cs="Times New Roman"/>
              </w:rPr>
              <w:t>é</w:t>
            </w:r>
            <w:r w:rsidRPr="00B31C20">
              <w:rPr>
                <w:rFonts w:ascii="Times New Roman" w:hAnsi="Times New Roman" w:cs="Times New Roman"/>
              </w:rPr>
              <w:t xml:space="preserve">n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6D086C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µg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15</w:t>
            </w:r>
          </w:p>
        </w:tc>
      </w:tr>
      <w:tr w:rsidR="00B41AF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DF27C4">
            <w:pPr>
              <w:tabs>
                <w:tab w:val="left" w:pos="6060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Sel</w:t>
            </w:r>
            <w:r w:rsidR="00DF27C4" w:rsidRPr="00B31C20">
              <w:rPr>
                <w:rFonts w:ascii="Times New Roman" w:hAnsi="Times New Roman" w:cs="Times New Roman"/>
              </w:rPr>
              <w:t>é</w:t>
            </w:r>
            <w:r w:rsidRPr="00B31C20">
              <w:rPr>
                <w:rFonts w:ascii="Times New Roman" w:hAnsi="Times New Roman" w:cs="Times New Roman"/>
              </w:rPr>
              <w:t xml:space="preserve">n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A35347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µg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8,6</w:t>
            </w:r>
          </w:p>
        </w:tc>
      </w:tr>
      <w:tr w:rsidR="00B41AF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DF27C4" w:rsidP="00882AB1">
            <w:pPr>
              <w:tabs>
                <w:tab w:val="left" w:pos="6090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>Chró</w:t>
            </w:r>
            <w:r w:rsidR="00B41AF3" w:rsidRPr="00B31C20">
              <w:rPr>
                <w:rFonts w:ascii="Times New Roman" w:hAnsi="Times New Roman" w:cs="Times New Roman"/>
              </w:rPr>
              <w:t xml:space="preserve">m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882AB1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 xml:space="preserve">µg 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10</w:t>
            </w:r>
          </w:p>
        </w:tc>
      </w:tr>
      <w:tr w:rsidR="00B41AF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8A6F7D">
            <w:pPr>
              <w:tabs>
                <w:tab w:val="left" w:pos="6060"/>
              </w:tabs>
              <w:jc w:val="both"/>
              <w:rPr>
                <w:rFonts w:ascii="Times New Roman" w:hAnsi="Times New Roman" w:cs="Times New Roman"/>
              </w:rPr>
            </w:pPr>
            <w:r w:rsidRPr="00B31C20">
              <w:rPr>
                <w:rFonts w:ascii="Times New Roman" w:hAnsi="Times New Roman" w:cs="Times New Roman"/>
              </w:rPr>
              <w:t xml:space="preserve">Jód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8A6F7D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µg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20</w:t>
            </w:r>
          </w:p>
        </w:tc>
      </w:tr>
      <w:tr w:rsidR="00B41AF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DF27C4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b/>
                <w:sz w:val="22"/>
                <w:szCs w:val="22"/>
              </w:rPr>
            </w:pPr>
            <w:r w:rsidRPr="00B31C20">
              <w:rPr>
                <w:b/>
                <w:sz w:val="22"/>
                <w:szCs w:val="22"/>
              </w:rPr>
              <w:t>I</w:t>
            </w:r>
            <w:r w:rsidR="00B41AF3" w:rsidRPr="00B31C20">
              <w:rPr>
                <w:b/>
                <w:sz w:val="22"/>
                <w:szCs w:val="22"/>
              </w:rPr>
              <w:t>né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</w:p>
        </w:tc>
      </w:tr>
      <w:tr w:rsidR="00B41AF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proofErr w:type="spellStart"/>
            <w:r w:rsidRPr="00B31C20">
              <w:rPr>
                <w:sz w:val="22"/>
                <w:szCs w:val="22"/>
              </w:rPr>
              <w:t>Karotenoidy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0,30</w:t>
            </w:r>
          </w:p>
        </w:tc>
      </w:tr>
      <w:tr w:rsidR="00B41AF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DF27C4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proofErr w:type="spellStart"/>
            <w:r w:rsidRPr="00B31C20">
              <w:rPr>
                <w:sz w:val="22"/>
                <w:szCs w:val="22"/>
              </w:rPr>
              <w:t>Chol</w:t>
            </w:r>
            <w:r w:rsidR="00DF27C4" w:rsidRPr="00B31C20">
              <w:rPr>
                <w:sz w:val="22"/>
                <w:szCs w:val="22"/>
              </w:rPr>
              <w:t>í</w:t>
            </w:r>
            <w:r w:rsidRPr="00B31C20">
              <w:rPr>
                <w:sz w:val="22"/>
                <w:szCs w:val="22"/>
              </w:rPr>
              <w:t>n</w:t>
            </w:r>
            <w:proofErr w:type="spellEnd"/>
            <w:r w:rsidRPr="00B31C20">
              <w:rPr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mg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55</w:t>
            </w:r>
          </w:p>
        </w:tc>
      </w:tr>
      <w:tr w:rsidR="00B41AF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D66B25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proofErr w:type="spellStart"/>
            <w:r w:rsidRPr="00B31C20">
              <w:rPr>
                <w:sz w:val="22"/>
                <w:szCs w:val="22"/>
              </w:rPr>
              <w:t>Osmola</w:t>
            </w:r>
            <w:r w:rsidR="00D66B25" w:rsidRPr="00B31C20">
              <w:rPr>
                <w:sz w:val="22"/>
                <w:szCs w:val="22"/>
              </w:rPr>
              <w:t>r</w:t>
            </w:r>
            <w:r w:rsidRPr="00B31C20">
              <w:rPr>
                <w:sz w:val="22"/>
                <w:szCs w:val="22"/>
              </w:rPr>
              <w:t>ita</w:t>
            </w:r>
            <w:proofErr w:type="spellEnd"/>
            <w:r w:rsidRPr="00B31C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D66B25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proofErr w:type="spellStart"/>
            <w:r w:rsidRPr="00B31C20">
              <w:rPr>
                <w:sz w:val="22"/>
                <w:szCs w:val="22"/>
              </w:rPr>
              <w:t>mOsmol</w:t>
            </w:r>
            <w:proofErr w:type="spellEnd"/>
            <w:r w:rsidRPr="00B31C20">
              <w:rPr>
                <w:sz w:val="22"/>
                <w:szCs w:val="22"/>
              </w:rPr>
              <w:t>/</w:t>
            </w:r>
            <w:r w:rsidR="00D66B25" w:rsidRPr="00B31C20">
              <w:rPr>
                <w:sz w:val="22"/>
                <w:szCs w:val="22"/>
              </w:rPr>
              <w:t>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390</w:t>
            </w:r>
          </w:p>
        </w:tc>
      </w:tr>
      <w:tr w:rsidR="00B41AF3" w:rsidRPr="00B31C20" w:rsidTr="005761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54311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H</w:t>
            </w:r>
            <w:r w:rsidRPr="00B31C20">
              <w:rPr>
                <w:sz w:val="22"/>
                <w:szCs w:val="22"/>
                <w:vertAlign w:val="subscript"/>
              </w:rPr>
              <w:t>2</w:t>
            </w:r>
            <w:r w:rsidRPr="00B31C20">
              <w:rPr>
                <w:sz w:val="22"/>
                <w:szCs w:val="22"/>
              </w:rPr>
              <w:t>O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both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ml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F3" w:rsidRPr="00B31C20" w:rsidRDefault="00B41AF3" w:rsidP="001A79DA">
            <w:pPr>
              <w:pStyle w:val="BodyText"/>
              <w:tabs>
                <w:tab w:val="decimal" w:pos="5103"/>
                <w:tab w:val="decimal" w:pos="7542"/>
              </w:tabs>
              <w:ind w:right="0"/>
              <w:jc w:val="center"/>
              <w:rPr>
                <w:sz w:val="22"/>
                <w:szCs w:val="22"/>
              </w:rPr>
            </w:pPr>
            <w:r w:rsidRPr="00B31C20">
              <w:rPr>
                <w:sz w:val="22"/>
                <w:szCs w:val="22"/>
              </w:rPr>
              <w:t>76</w:t>
            </w:r>
          </w:p>
        </w:tc>
      </w:tr>
    </w:tbl>
    <w:p w:rsidR="00FE3740" w:rsidRPr="009B50CC" w:rsidRDefault="00FE3740" w:rsidP="002D663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FE3740" w:rsidRPr="009B5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D5D"/>
    <w:rsid w:val="00020864"/>
    <w:rsid w:val="0003792D"/>
    <w:rsid w:val="000B749B"/>
    <w:rsid w:val="000F131A"/>
    <w:rsid w:val="00100B0C"/>
    <w:rsid w:val="00125C00"/>
    <w:rsid w:val="001351EE"/>
    <w:rsid w:val="00154B64"/>
    <w:rsid w:val="001A28DA"/>
    <w:rsid w:val="001A6116"/>
    <w:rsid w:val="001C2BD7"/>
    <w:rsid w:val="001C49E5"/>
    <w:rsid w:val="001E3F86"/>
    <w:rsid w:val="001F7AF2"/>
    <w:rsid w:val="00217AEE"/>
    <w:rsid w:val="00233656"/>
    <w:rsid w:val="00287544"/>
    <w:rsid w:val="002D6634"/>
    <w:rsid w:val="0030731B"/>
    <w:rsid w:val="00311B98"/>
    <w:rsid w:val="0034743C"/>
    <w:rsid w:val="0035746F"/>
    <w:rsid w:val="003A0226"/>
    <w:rsid w:val="003B2C56"/>
    <w:rsid w:val="004459AD"/>
    <w:rsid w:val="00457B0E"/>
    <w:rsid w:val="004654F4"/>
    <w:rsid w:val="0047278F"/>
    <w:rsid w:val="00482865"/>
    <w:rsid w:val="0048736D"/>
    <w:rsid w:val="00492C82"/>
    <w:rsid w:val="004E2A59"/>
    <w:rsid w:val="004E7316"/>
    <w:rsid w:val="0051648C"/>
    <w:rsid w:val="00547AAE"/>
    <w:rsid w:val="00557F11"/>
    <w:rsid w:val="00564D5D"/>
    <w:rsid w:val="0057618B"/>
    <w:rsid w:val="005767BB"/>
    <w:rsid w:val="0065043B"/>
    <w:rsid w:val="006648B7"/>
    <w:rsid w:val="006A79E9"/>
    <w:rsid w:val="006A7CD5"/>
    <w:rsid w:val="006D74FE"/>
    <w:rsid w:val="006F55C6"/>
    <w:rsid w:val="00726C33"/>
    <w:rsid w:val="00756DD3"/>
    <w:rsid w:val="00765129"/>
    <w:rsid w:val="007702DA"/>
    <w:rsid w:val="007D7695"/>
    <w:rsid w:val="00804342"/>
    <w:rsid w:val="008050CD"/>
    <w:rsid w:val="0081389B"/>
    <w:rsid w:val="0081779F"/>
    <w:rsid w:val="00834A0A"/>
    <w:rsid w:val="00872A69"/>
    <w:rsid w:val="00880AD0"/>
    <w:rsid w:val="008D0979"/>
    <w:rsid w:val="008D58FE"/>
    <w:rsid w:val="0093235C"/>
    <w:rsid w:val="00960443"/>
    <w:rsid w:val="009718FB"/>
    <w:rsid w:val="009B50CC"/>
    <w:rsid w:val="009C7D35"/>
    <w:rsid w:val="009E3CF1"/>
    <w:rsid w:val="009F47DC"/>
    <w:rsid w:val="00A10FC1"/>
    <w:rsid w:val="00A2064D"/>
    <w:rsid w:val="00A85D45"/>
    <w:rsid w:val="00AE7737"/>
    <w:rsid w:val="00B129C6"/>
    <w:rsid w:val="00B27BEF"/>
    <w:rsid w:val="00B31C20"/>
    <w:rsid w:val="00B41AF3"/>
    <w:rsid w:val="00B80BD9"/>
    <w:rsid w:val="00B907C4"/>
    <w:rsid w:val="00BF33C9"/>
    <w:rsid w:val="00C03E7D"/>
    <w:rsid w:val="00C72FEB"/>
    <w:rsid w:val="00C93124"/>
    <w:rsid w:val="00D22F9F"/>
    <w:rsid w:val="00D456D9"/>
    <w:rsid w:val="00D66B25"/>
    <w:rsid w:val="00D93271"/>
    <w:rsid w:val="00DA74DF"/>
    <w:rsid w:val="00DC47F7"/>
    <w:rsid w:val="00DF27C4"/>
    <w:rsid w:val="00E20DFF"/>
    <w:rsid w:val="00E474E5"/>
    <w:rsid w:val="00E84B6D"/>
    <w:rsid w:val="00E86BAD"/>
    <w:rsid w:val="00ED1E83"/>
    <w:rsid w:val="00FB1D78"/>
    <w:rsid w:val="00FC0F1D"/>
    <w:rsid w:val="00FC2268"/>
    <w:rsid w:val="00FD2D7F"/>
    <w:rsid w:val="00FE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604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4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4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4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4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875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7544"/>
    <w:rPr>
      <w:color w:val="0000FF" w:themeColor="hyperlink"/>
      <w:u w:val="single"/>
    </w:rPr>
  </w:style>
  <w:style w:type="table" w:styleId="TableGrid">
    <w:name w:val="Table Grid"/>
    <w:basedOn w:val="TableNormal"/>
    <w:rsid w:val="00287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rsid w:val="00154B64"/>
    <w:pPr>
      <w:spacing w:after="0" w:line="240" w:lineRule="auto"/>
      <w:ind w:right="-18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54B64"/>
    <w:rPr>
      <w:rFonts w:ascii="Times New Roman" w:eastAsia="Times New Roman" w:hAnsi="Times New Roman" w:cs="Times New Roman"/>
      <w:sz w:val="24"/>
      <w:szCs w:val="24"/>
    </w:rPr>
  </w:style>
  <w:style w:type="paragraph" w:customStyle="1" w:styleId="Subhead">
    <w:name w:val="Subhead"/>
    <w:rsid w:val="00154B64"/>
    <w:pPr>
      <w:spacing w:before="72" w:after="72" w:line="240" w:lineRule="auto"/>
    </w:pPr>
    <w:rPr>
      <w:rFonts w:ascii="TimesNewRomanPS" w:eastAsia="Times New Roman" w:hAnsi="TimesNewRomanPS" w:cs="Times New Roman"/>
      <w:b/>
      <w:bCs/>
      <w:i/>
      <w:iCs/>
      <w:color w:val="000000"/>
      <w:sz w:val="24"/>
      <w:szCs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604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4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4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4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4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875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7544"/>
    <w:rPr>
      <w:color w:val="0000FF" w:themeColor="hyperlink"/>
      <w:u w:val="single"/>
    </w:rPr>
  </w:style>
  <w:style w:type="table" w:styleId="TableGrid">
    <w:name w:val="Table Grid"/>
    <w:basedOn w:val="TableNormal"/>
    <w:rsid w:val="00287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rsid w:val="00154B64"/>
    <w:pPr>
      <w:spacing w:after="0" w:line="240" w:lineRule="auto"/>
      <w:ind w:right="-18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54B64"/>
    <w:rPr>
      <w:rFonts w:ascii="Times New Roman" w:eastAsia="Times New Roman" w:hAnsi="Times New Roman" w:cs="Times New Roman"/>
      <w:sz w:val="24"/>
      <w:szCs w:val="24"/>
    </w:rPr>
  </w:style>
  <w:style w:type="paragraph" w:customStyle="1" w:styleId="Subhead">
    <w:name w:val="Subhead"/>
    <w:rsid w:val="00154B64"/>
    <w:pPr>
      <w:spacing w:before="72" w:after="72" w:line="240" w:lineRule="auto"/>
    </w:pPr>
    <w:rPr>
      <w:rFonts w:ascii="TimesNewRomanPS" w:eastAsia="Times New Roman" w:hAnsi="TimesNewRomanPS" w:cs="Times New Roman"/>
      <w:b/>
      <w:bCs/>
      <w:i/>
      <w:iCs/>
      <w:color w:val="000000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utriciamedical.s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yzivavchorobe.s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23573-7924-4828-9A37-A74522B3E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603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KITTLEROVA Hana</dc:creator>
  <cp:lastModifiedBy>PETERYOVA Martina</cp:lastModifiedBy>
  <cp:revision>84</cp:revision>
  <dcterms:created xsi:type="dcterms:W3CDTF">2014-02-04T13:52:00Z</dcterms:created>
  <dcterms:modified xsi:type="dcterms:W3CDTF">2014-12-28T09:55:00Z</dcterms:modified>
</cp:coreProperties>
</file>