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1E" w:rsidRDefault="00C90B1E" w:rsidP="00C90B1E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  <w:r w:rsidR="005E656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DESCRIPTIVE PROJECT FORM</w:t>
      </w:r>
      <w:r w:rsidR="005E6568">
        <w:rPr>
          <w:rFonts w:ascii="Arial" w:hAnsi="Arial" w:cs="Arial"/>
          <w:sz w:val="20"/>
          <w:szCs w:val="20"/>
        </w:rPr>
        <w:tab/>
      </w:r>
      <w:r w:rsidR="005E6568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3. 1. B.</w:t>
      </w:r>
      <w:r w:rsidR="007C0989">
        <w:rPr>
          <w:rFonts w:ascii="Arial" w:hAnsi="Arial" w:cs="Arial"/>
          <w:sz w:val="20"/>
          <w:szCs w:val="20"/>
        </w:rPr>
        <w:t xml:space="preserve"> / </w:t>
      </w:r>
      <w:r w:rsidR="00C36201">
        <w:rPr>
          <w:rFonts w:ascii="Arial" w:hAnsi="Arial" w:cs="Arial"/>
          <w:sz w:val="20"/>
          <w:szCs w:val="20"/>
        </w:rPr>
        <w:t>EN</w:t>
      </w:r>
    </w:p>
    <w:p w:rsidR="00C90B1E" w:rsidRDefault="00C90B1E" w:rsidP="00C90B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29" w:type="dxa"/>
        <w:tblInd w:w="-856" w:type="dxa"/>
        <w:tblLook w:val="04A0" w:firstRow="1" w:lastRow="0" w:firstColumn="1" w:lastColumn="0" w:noHBand="0" w:noVBand="1"/>
      </w:tblPr>
      <w:tblGrid>
        <w:gridCol w:w="4537"/>
        <w:gridCol w:w="6492"/>
      </w:tblGrid>
      <w:tr w:rsidR="00C90B1E" w:rsidTr="00C90B1E">
        <w:trPr>
          <w:trHeight w:val="7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C90B1E" w:rsidRPr="00A44BAD" w:rsidRDefault="005D3147" w:rsidP="00C90B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VV-2019-R-EN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:rsidR="00C90B1E" w:rsidRPr="00A44BAD" w:rsidRDefault="00C90B1E" w:rsidP="006837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charter</w:t>
            </w:r>
            <w:proofErr w:type="spellEnd"/>
          </w:p>
        </w:tc>
      </w:tr>
      <w:tr w:rsidR="00C90B1E" w:rsidTr="00C90B1E">
        <w:trPr>
          <w:trHeight w:val="7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C90B1E" w:rsidRPr="00A44BAD" w:rsidRDefault="00C90B1E" w:rsidP="0068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ID</w:t>
            </w:r>
          </w:p>
        </w:tc>
        <w:tc>
          <w:tcPr>
            <w:tcW w:w="6492" w:type="dxa"/>
            <w:vAlign w:val="center"/>
          </w:tcPr>
          <w:p w:rsidR="00C90B1E" w:rsidRPr="00C35824" w:rsidRDefault="00C90B1E" w:rsidP="00C90B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E29FB"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proofErr w:type="spellStart"/>
            <w:r w:rsidRPr="00FE29FB">
              <w:rPr>
                <w:rFonts w:ascii="Arial" w:hAnsi="Arial" w:cs="Arial"/>
                <w:i/>
                <w:sz w:val="16"/>
                <w:szCs w:val="16"/>
              </w:rPr>
              <w:t>be</w:t>
            </w:r>
            <w:proofErr w:type="spellEnd"/>
            <w:r w:rsidRPr="00FE29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29FB">
              <w:rPr>
                <w:rFonts w:ascii="Arial" w:hAnsi="Arial" w:cs="Arial"/>
                <w:i/>
                <w:sz w:val="16"/>
                <w:szCs w:val="16"/>
              </w:rPr>
              <w:t>completed</w:t>
            </w:r>
            <w:proofErr w:type="spellEnd"/>
            <w:r w:rsidRPr="00FE29FB">
              <w:rPr>
                <w:rFonts w:ascii="Arial" w:hAnsi="Arial" w:cs="Arial"/>
                <w:i/>
                <w:sz w:val="16"/>
                <w:szCs w:val="16"/>
              </w:rPr>
              <w:t xml:space="preserve"> by </w:t>
            </w:r>
            <w:proofErr w:type="spellStart"/>
            <w:r w:rsidRPr="00FE29F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FE29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29FB">
              <w:rPr>
                <w:rFonts w:ascii="Arial" w:hAnsi="Arial" w:cs="Arial"/>
                <w:i/>
                <w:sz w:val="16"/>
                <w:szCs w:val="16"/>
              </w:rPr>
              <w:t>Ministry</w:t>
            </w:r>
            <w:proofErr w:type="spellEnd"/>
            <w:r w:rsidRPr="00FE29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29FB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FE29FB">
              <w:rPr>
                <w:rFonts w:ascii="Arial" w:hAnsi="Arial" w:cs="Arial"/>
                <w:i/>
                <w:sz w:val="16"/>
                <w:szCs w:val="16"/>
              </w:rPr>
              <w:t xml:space="preserve"> Health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C90B1E" w:rsidTr="00C90B1E">
        <w:trPr>
          <w:trHeight w:val="7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C90B1E" w:rsidRPr="00A44BAD" w:rsidRDefault="00C90B1E" w:rsidP="0068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Pr="00A44BAD" w:rsidRDefault="00C90B1E" w:rsidP="0068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B1E" w:rsidTr="00C90B1E">
        <w:trPr>
          <w:trHeight w:val="7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C90B1E" w:rsidRPr="00A44BAD" w:rsidRDefault="00C90B1E" w:rsidP="00683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Acronym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6492" w:type="dxa"/>
            <w:vAlign w:val="center"/>
          </w:tcPr>
          <w:p w:rsidR="00C90B1E" w:rsidRPr="00A44BAD" w:rsidRDefault="00C90B1E" w:rsidP="0068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B1E" w:rsidRDefault="00C90B1E" w:rsidP="00C90B1E"/>
    <w:tbl>
      <w:tblPr>
        <w:tblStyle w:val="Mriekatabuky"/>
        <w:tblW w:w="11029" w:type="dxa"/>
        <w:tblInd w:w="-856" w:type="dxa"/>
        <w:tblLook w:val="04A0" w:firstRow="1" w:lastRow="0" w:firstColumn="1" w:lastColumn="0" w:noHBand="0" w:noVBand="1"/>
      </w:tblPr>
      <w:tblGrid>
        <w:gridCol w:w="567"/>
        <w:gridCol w:w="3970"/>
        <w:gridCol w:w="6492"/>
      </w:tblGrid>
      <w:tr w:rsidR="00C90B1E" w:rsidRPr="00A44BAD" w:rsidTr="00C90B1E">
        <w:trPr>
          <w:trHeight w:val="70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C90B1E" w:rsidRPr="00A44BAD" w:rsidRDefault="005D3147" w:rsidP="00683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VV-2019-R-EN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:rsidR="00C90B1E" w:rsidRPr="00A44BAD" w:rsidRDefault="00C90B1E" w:rsidP="006837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Charter</w:t>
            </w:r>
            <w:proofErr w:type="spellEnd"/>
          </w:p>
        </w:tc>
      </w:tr>
      <w:tr w:rsidR="00C90B1E" w:rsidRPr="00A44BAD" w:rsidTr="00C90B1E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Pr="00DB6473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B75829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Background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Situation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Pr="00C40824" w:rsidRDefault="00C90B1E" w:rsidP="006837C1">
            <w:pPr>
              <w:pStyle w:val="Textvysvetlivky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xplain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situation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be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addressed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provide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information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important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solutions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reached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goals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outline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project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contribute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improv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situation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described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90B1E" w:rsidRPr="00A44BAD" w:rsidTr="00C90B1E">
        <w:trPr>
          <w:trHeight w:val="15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Pr="00DB6473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B75829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6492" w:type="dxa"/>
            <w:vAlign w:val="center"/>
          </w:tcPr>
          <w:p w:rsidR="00C90B1E" w:rsidRDefault="00C90B1E" w:rsidP="006837C1">
            <w:pPr>
              <w:pStyle w:val="Textvysvetlivky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(state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within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300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words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(s)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want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achieve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C90B1E" w:rsidRPr="00C40824" w:rsidRDefault="00C90B1E" w:rsidP="006837C1">
            <w:pPr>
              <w:pStyle w:val="Textvysvetlivky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Explain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objectives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unique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C90B1E" w:rsidRPr="00A44BAD" w:rsidTr="00C90B1E">
        <w:trPr>
          <w:trHeight w:val="19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174CAA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AA">
              <w:rPr>
                <w:rFonts w:ascii="Arial" w:hAnsi="Arial" w:cs="Arial"/>
                <w:sz w:val="20"/>
                <w:szCs w:val="20"/>
                <w:lang w:val="en-US"/>
              </w:rPr>
              <w:t>Relevance to the supported priority area(s) for the current year</w:t>
            </w:r>
          </w:p>
        </w:tc>
        <w:tc>
          <w:tcPr>
            <w:tcW w:w="6492" w:type="dxa"/>
            <w:vAlign w:val="center"/>
          </w:tcPr>
          <w:p w:rsidR="00C90B1E" w:rsidRDefault="00C90B1E" w:rsidP="006837C1">
            <w:pPr>
              <w:pStyle w:val="Textvysvetlivky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escribe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link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between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proposal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supported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area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specified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90B1E" w:rsidRPr="00C40824" w:rsidRDefault="00C90B1E" w:rsidP="006837C1">
            <w:pPr>
              <w:pStyle w:val="Textvysvetlivky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in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approved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list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supported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year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C90B1E" w:rsidRPr="00A44BAD" w:rsidTr="00C90B1E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C9">
              <w:rPr>
                <w:rFonts w:ascii="Arial" w:hAnsi="Arial" w:cs="Arial"/>
                <w:sz w:val="20"/>
                <w:szCs w:val="20"/>
              </w:rPr>
              <w:t>Pot</w:t>
            </w:r>
            <w:r>
              <w:rPr>
                <w:rFonts w:ascii="Arial" w:hAnsi="Arial" w:cs="Arial"/>
                <w:sz w:val="20"/>
                <w:szCs w:val="20"/>
              </w:rPr>
              <w:t>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0B1E" w:rsidRPr="00FF44C9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FF44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44C9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Pr="00C40824" w:rsidRDefault="00C90B1E" w:rsidP="006837C1">
            <w:pPr>
              <w:pStyle w:val="Textvysvetlivky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iagnosis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therapy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health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management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public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health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0824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 w:rsidRPr="00C40824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90B1E" w:rsidRPr="00A44BAD" w:rsidTr="00C90B1E">
        <w:trPr>
          <w:trHeight w:val="138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FF44C9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C9">
              <w:rPr>
                <w:rFonts w:ascii="Arial" w:hAnsi="Arial" w:cs="Arial"/>
                <w:sz w:val="20"/>
                <w:szCs w:val="20"/>
              </w:rPr>
              <w:t>Scientific</w:t>
            </w:r>
            <w:proofErr w:type="spellEnd"/>
            <w:r w:rsidRPr="00FF44C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FF44C9">
              <w:rPr>
                <w:rFonts w:ascii="Arial" w:hAnsi="Arial" w:cs="Arial"/>
                <w:sz w:val="20"/>
                <w:szCs w:val="20"/>
              </w:rPr>
              <w:t>xcellence</w:t>
            </w:r>
          </w:p>
        </w:tc>
        <w:tc>
          <w:tcPr>
            <w:tcW w:w="6492" w:type="dxa"/>
            <w:vAlign w:val="center"/>
          </w:tcPr>
          <w:p w:rsidR="00C90B1E" w:rsidRPr="006018B7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Describe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current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level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cientific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knowledge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global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level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defined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apply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science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proposal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include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detailed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analysis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well-defined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scientific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hypothesis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be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confirmed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refuted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Specify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does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proposed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gap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knowledge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said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apply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science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In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case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proposal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needs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certain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same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repeated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examinations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necessary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achieve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statistical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significance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evidence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justify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statistical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analysis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and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why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needed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These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procedures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take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into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account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expected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scattering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required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statistical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significance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Each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analysis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represents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funds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analyzes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be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justified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by a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statistical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analysis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  <w:tr w:rsidR="00C90B1E" w:rsidRPr="00A44BAD" w:rsidTr="006837C1">
        <w:trPr>
          <w:trHeight w:val="6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062A7C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62A7C">
              <w:rPr>
                <w:rFonts w:ascii="Arial" w:hAnsi="Arial" w:cs="Arial"/>
                <w:sz w:val="20"/>
                <w:szCs w:val="20"/>
              </w:rPr>
              <w:t>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Pr="005C6A13" w:rsidRDefault="00C90B1E" w:rsidP="006837C1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escribe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progress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relation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current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situation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Slovak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Republic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compared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level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said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scientific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knowledge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global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level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directed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solve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health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problems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due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poor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organization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lack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finances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failure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health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promotion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programs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etc</w:t>
            </w:r>
            <w:proofErr w:type="spellEnd"/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C90B1E" w:rsidRPr="00A44BAD" w:rsidTr="006837C1">
        <w:trPr>
          <w:trHeight w:val="6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90B1E" w:rsidRPr="00062A7C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7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2A7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Pr="00062A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schedule</w:t>
            </w:r>
            <w:proofErr w:type="spellEnd"/>
            <w:r w:rsidRPr="00062A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92" w:type="dxa"/>
            <w:vAlign w:val="center"/>
          </w:tcPr>
          <w:p w:rsidR="00C90B1E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Define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chronologically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describe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all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activities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implement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within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Indicate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methods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you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use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C90B1E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laboratory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clinical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epidemiological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statistical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etc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description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activities</w:t>
            </w:r>
            <w:proofErr w:type="spellEnd"/>
          </w:p>
          <w:p w:rsidR="00C90B1E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also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include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information</w:t>
            </w:r>
            <w:proofErr w:type="spellEnd"/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proposed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activities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linked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infrastructure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specified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point </w:t>
            </w:r>
            <w:r w:rsidR="00E47181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2.7.,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C90B1E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well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infrastructure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design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proposed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to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purchase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within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:rsidR="00C90B1E" w:rsidRPr="0096228F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Specify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timetable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implementation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(no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elaborated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t</w:t>
            </w:r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 </w:t>
            </w:r>
            <w:proofErr w:type="spellStart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>level</w:t>
            </w:r>
            <w:proofErr w:type="spellEnd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>activities</w:t>
            </w:r>
            <w:proofErr w:type="spellEnd"/>
            <w:r w:rsidR="00E63106">
              <w:rPr>
                <w:rFonts w:ascii="Arial" w:hAnsi="Arial" w:cs="Arial"/>
                <w:i/>
                <w:iCs/>
                <w:sz w:val="16"/>
                <w:szCs w:val="16"/>
              </w:rPr>
              <w:t>.))</w:t>
            </w:r>
          </w:p>
        </w:tc>
      </w:tr>
      <w:tr w:rsidR="00C90B1E" w:rsidRPr="00A44BAD" w:rsidTr="00C90B1E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062A7C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Pr="00DF2FFC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Describe</w:t>
            </w:r>
            <w:proofErr w:type="spellEnd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expected</w:t>
            </w:r>
            <w:proofErr w:type="spellEnd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results</w:t>
            </w:r>
            <w:proofErr w:type="spellEnd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relation</w:t>
            </w:r>
            <w:proofErr w:type="spellEnd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planned</w:t>
            </w:r>
            <w:proofErr w:type="spellEnd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activities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their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quantification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method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measure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outcome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results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C90B1E" w:rsidRPr="00A44BAD" w:rsidTr="006837C1">
        <w:trPr>
          <w:trHeight w:val="42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062A7C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Benefits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efine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anticipated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social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other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benefits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commercial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use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results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:rsidR="00C90B1E" w:rsidRPr="00FF1653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sustainability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results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  <w:tr w:rsidR="00C90B1E" w:rsidRPr="00A44BAD" w:rsidTr="00C90B1E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62A7C">
              <w:rPr>
                <w:rFonts w:ascii="Arial" w:hAnsi="Arial" w:cs="Arial"/>
                <w:sz w:val="20"/>
                <w:szCs w:val="20"/>
              </w:rPr>
              <w:t>rojects</w:t>
            </w:r>
            <w:proofErr w:type="spellEnd"/>
            <w:r w:rsidRPr="00062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A7C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062A7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062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A7C"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Pr="00FF1653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li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all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projects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you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have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executed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are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implement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ed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specifically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those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are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related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to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submitted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title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brief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description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co-funding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organization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budget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results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implementation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  <w:tr w:rsidR="00C90B1E" w:rsidRPr="00A44BAD" w:rsidTr="00C90B1E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062A7C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Pr="00FF1653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escription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risks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compromise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implementation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;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variant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alternative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solutions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  <w:tr w:rsidR="00C90B1E" w:rsidRPr="00A44BAD" w:rsidTr="00C90B1E">
        <w:trPr>
          <w:trHeight w:val="28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174CAA" w:rsidRDefault="00C90B1E" w:rsidP="0068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patent protection foreseen? Your statement on the issue of intellectual property.</w:t>
            </w:r>
          </w:p>
        </w:tc>
        <w:tc>
          <w:tcPr>
            <w:tcW w:w="6492" w:type="dxa"/>
            <w:vAlign w:val="center"/>
          </w:tcPr>
          <w:p w:rsidR="00C90B1E" w:rsidRPr="00A44BAD" w:rsidRDefault="00C90B1E" w:rsidP="0068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B1E" w:rsidRPr="00A44BAD" w:rsidTr="00C90B1E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0B1E" w:rsidRPr="00062A7C" w:rsidRDefault="00C90B1E" w:rsidP="006837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Awareness</w:t>
            </w:r>
            <w:proofErr w:type="spellEnd"/>
          </w:p>
        </w:tc>
        <w:tc>
          <w:tcPr>
            <w:tcW w:w="6492" w:type="dxa"/>
            <w:vAlign w:val="center"/>
          </w:tcPr>
          <w:p w:rsidR="00C90B1E" w:rsidRDefault="00C90B1E" w:rsidP="006837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escription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how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disseminate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results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at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different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levels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different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target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C90B1E" w:rsidRPr="004D524E" w:rsidRDefault="00C90B1E" w:rsidP="00E631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groups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Indic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methods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laboratory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clinical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epidemiological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statistical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</w:tbl>
    <w:p w:rsidR="00C90B1E" w:rsidRDefault="00C90B1E" w:rsidP="00C90B1E"/>
    <w:tbl>
      <w:tblPr>
        <w:tblStyle w:val="Mriekatabuky"/>
        <w:tblW w:w="11029" w:type="dxa"/>
        <w:tblInd w:w="-856" w:type="dxa"/>
        <w:tblLook w:val="04A0" w:firstRow="1" w:lastRow="0" w:firstColumn="1" w:lastColumn="0" w:noHBand="0" w:noVBand="1"/>
      </w:tblPr>
      <w:tblGrid>
        <w:gridCol w:w="4537"/>
        <w:gridCol w:w="6492"/>
      </w:tblGrid>
      <w:tr w:rsidR="00C90B1E" w:rsidRPr="00A44BAD" w:rsidTr="00C90B1E">
        <w:trPr>
          <w:trHeight w:val="38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C90B1E" w:rsidRPr="00A44BAD" w:rsidRDefault="005D3147" w:rsidP="00683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VV-2018-R-EK-EN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:rsidR="00C90B1E" w:rsidRDefault="00C90B1E" w:rsidP="006837C1">
            <w:pPr>
              <w:ind w:right="-28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When necessary the effective cooperation with Ethics Committee</w:t>
            </w:r>
          </w:p>
          <w:p w:rsidR="00C90B1E" w:rsidRPr="005B7D2B" w:rsidRDefault="00C90B1E" w:rsidP="00C90B1E">
            <w:pPr>
              <w:ind w:right="1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opinion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relevant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C90B1E" w:rsidRPr="00A44BAD" w:rsidTr="00C90B1E">
        <w:trPr>
          <w:trHeight w:val="600"/>
        </w:trPr>
        <w:tc>
          <w:tcPr>
            <w:tcW w:w="11029" w:type="dxa"/>
            <w:gridSpan w:val="2"/>
            <w:shd w:val="clear" w:color="auto" w:fill="auto"/>
            <w:vAlign w:val="center"/>
          </w:tcPr>
          <w:p w:rsidR="00C90B1E" w:rsidRPr="00A44BAD" w:rsidRDefault="00C90B1E" w:rsidP="00C90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0B1E" w:rsidRDefault="00C90B1E" w:rsidP="00C90B1E"/>
    <w:p w:rsidR="0043733D" w:rsidRDefault="0043733D"/>
    <w:sectPr w:rsidR="004373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A5" w:rsidRDefault="001F35A5" w:rsidP="00C90B1E">
      <w:pPr>
        <w:spacing w:after="0" w:line="240" w:lineRule="auto"/>
      </w:pPr>
      <w:r>
        <w:separator/>
      </w:r>
    </w:p>
  </w:endnote>
  <w:endnote w:type="continuationSeparator" w:id="0">
    <w:p w:rsidR="001F35A5" w:rsidRDefault="001F35A5" w:rsidP="00C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5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44BAD" w:rsidRPr="00A44BAD" w:rsidRDefault="00431A67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44BAD">
          <w:rPr>
            <w:rFonts w:ascii="Arial" w:hAnsi="Arial" w:cs="Arial"/>
            <w:sz w:val="20"/>
            <w:szCs w:val="20"/>
          </w:rPr>
          <w:fldChar w:fldCharType="begin"/>
        </w:r>
        <w:r w:rsidRPr="00A44BAD">
          <w:rPr>
            <w:rFonts w:ascii="Arial" w:hAnsi="Arial" w:cs="Arial"/>
            <w:sz w:val="20"/>
            <w:szCs w:val="20"/>
          </w:rPr>
          <w:instrText>PAGE   \* MERGEFORMAT</w:instrText>
        </w:r>
        <w:r w:rsidRPr="00A44BAD">
          <w:rPr>
            <w:rFonts w:ascii="Arial" w:hAnsi="Arial" w:cs="Arial"/>
            <w:sz w:val="20"/>
            <w:szCs w:val="20"/>
          </w:rPr>
          <w:fldChar w:fldCharType="separate"/>
        </w:r>
        <w:r w:rsidR="007B0422">
          <w:rPr>
            <w:rFonts w:ascii="Arial" w:hAnsi="Arial" w:cs="Arial"/>
            <w:noProof/>
            <w:sz w:val="20"/>
            <w:szCs w:val="20"/>
          </w:rPr>
          <w:t>1</w:t>
        </w:r>
        <w:r w:rsidRPr="00A44B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44BAD" w:rsidRDefault="001F35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A5" w:rsidRDefault="001F35A5" w:rsidP="00C90B1E">
      <w:pPr>
        <w:spacing w:after="0" w:line="240" w:lineRule="auto"/>
      </w:pPr>
      <w:r>
        <w:separator/>
      </w:r>
    </w:p>
  </w:footnote>
  <w:footnote w:type="continuationSeparator" w:id="0">
    <w:p w:rsidR="001F35A5" w:rsidRDefault="001F35A5" w:rsidP="00C9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89" w:rsidRDefault="00431A67" w:rsidP="007C0989">
    <w:pPr>
      <w:pStyle w:val="Hlavika"/>
      <w:jc w:val="left"/>
      <w:rPr>
        <w:rFonts w:ascii="Arial" w:hAnsi="Arial" w:cs="Arial"/>
        <w:b/>
      </w:rPr>
    </w:pPr>
    <w:r w:rsidRPr="000859D8"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3140154E" wp14:editId="027E15C0">
          <wp:simplePos x="0" y="0"/>
          <wp:positionH relativeFrom="column">
            <wp:posOffset>-428625</wp:posOffset>
          </wp:positionH>
          <wp:positionV relativeFrom="paragraph">
            <wp:posOffset>-140970</wp:posOffset>
          </wp:positionV>
          <wp:extent cx="1867535" cy="608965"/>
          <wp:effectExtent l="0" t="0" r="0" b="635"/>
          <wp:wrapNone/>
          <wp:docPr id="1" name="Obrázok 1" descr="Nove logo MZ S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MZ S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           </w:t>
    </w:r>
    <w:r w:rsidR="007C0989">
      <w:rPr>
        <w:rFonts w:ascii="Arial" w:hAnsi="Arial" w:cs="Arial"/>
        <w:b/>
      </w:rPr>
      <w:t xml:space="preserve">          </w:t>
    </w:r>
    <w:r>
      <w:rPr>
        <w:rFonts w:ascii="Arial" w:hAnsi="Arial" w:cs="Arial"/>
        <w:b/>
      </w:rPr>
      <w:t xml:space="preserve">           </w:t>
    </w:r>
    <w:r w:rsidR="007C0989">
      <w:rPr>
        <w:rFonts w:ascii="Arial" w:hAnsi="Arial" w:cs="Arial"/>
        <w:b/>
      </w:rPr>
      <w:t>2019                                                   R&amp;D</w:t>
    </w:r>
  </w:p>
  <w:p w:rsidR="007B0422" w:rsidRDefault="007B0422" w:rsidP="007B0422">
    <w:pPr>
      <w:pStyle w:val="Hlavika"/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</w:t>
    </w:r>
    <w:r>
      <w:rPr>
        <w:rFonts w:ascii="Arial" w:hAnsi="Arial" w:cs="Arial"/>
        <w:b/>
      </w:rPr>
      <w:t xml:space="preserve">             </w:t>
    </w:r>
    <w:r>
      <w:rPr>
        <w:rFonts w:ascii="Arial" w:hAnsi="Arial" w:cs="Arial"/>
        <w:b/>
      </w:rPr>
      <w:t xml:space="preserve">                     (ONKO)</w:t>
    </w:r>
  </w:p>
  <w:p w:rsidR="007F6A4F" w:rsidRDefault="001F35A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1E"/>
    <w:rsid w:val="00093174"/>
    <w:rsid w:val="000E316B"/>
    <w:rsid w:val="001F35A5"/>
    <w:rsid w:val="003C5BC1"/>
    <w:rsid w:val="0041606B"/>
    <w:rsid w:val="00431A67"/>
    <w:rsid w:val="0043733D"/>
    <w:rsid w:val="004F1D2F"/>
    <w:rsid w:val="005D3147"/>
    <w:rsid w:val="005E6568"/>
    <w:rsid w:val="006702A1"/>
    <w:rsid w:val="007B0422"/>
    <w:rsid w:val="007C0989"/>
    <w:rsid w:val="00925D91"/>
    <w:rsid w:val="009B19C6"/>
    <w:rsid w:val="00A33D2E"/>
    <w:rsid w:val="00A341D3"/>
    <w:rsid w:val="00A47514"/>
    <w:rsid w:val="00C36201"/>
    <w:rsid w:val="00C90B1E"/>
    <w:rsid w:val="00E47181"/>
    <w:rsid w:val="00E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B1E"/>
    <w:pPr>
      <w:jc w:val="both"/>
    </w:pPr>
    <w:rPr>
      <w:rFonts w:ascii="Times" w:hAnsi="Times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B1E"/>
    <w:rPr>
      <w:rFonts w:ascii="Times" w:hAnsi="Times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B1E"/>
    <w:rPr>
      <w:rFonts w:ascii="Times" w:hAnsi="Times" w:cstheme="majorBidi"/>
      <w:sz w:val="24"/>
      <w:szCs w:val="24"/>
    </w:rPr>
  </w:style>
  <w:style w:type="table" w:styleId="Mriekatabuky">
    <w:name w:val="Table Grid"/>
    <w:basedOn w:val="Normlnatabuka"/>
    <w:uiPriority w:val="39"/>
    <w:rsid w:val="00C90B1E"/>
    <w:pPr>
      <w:spacing w:after="0" w:line="240" w:lineRule="auto"/>
      <w:jc w:val="both"/>
    </w:pPr>
    <w:rPr>
      <w:rFonts w:ascii="Times" w:hAnsi="Times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semiHidden/>
    <w:rsid w:val="00C90B1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90B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B1E"/>
    <w:pPr>
      <w:jc w:val="both"/>
    </w:pPr>
    <w:rPr>
      <w:rFonts w:ascii="Times" w:hAnsi="Times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B1E"/>
    <w:rPr>
      <w:rFonts w:ascii="Times" w:hAnsi="Times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B1E"/>
    <w:rPr>
      <w:rFonts w:ascii="Times" w:hAnsi="Times" w:cstheme="majorBidi"/>
      <w:sz w:val="24"/>
      <w:szCs w:val="24"/>
    </w:rPr>
  </w:style>
  <w:style w:type="table" w:styleId="Mriekatabuky">
    <w:name w:val="Table Grid"/>
    <w:basedOn w:val="Normlnatabuka"/>
    <w:uiPriority w:val="39"/>
    <w:rsid w:val="00C90B1E"/>
    <w:pPr>
      <w:spacing w:after="0" w:line="240" w:lineRule="auto"/>
      <w:jc w:val="both"/>
    </w:pPr>
    <w:rPr>
      <w:rFonts w:ascii="Times" w:hAnsi="Times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semiHidden/>
    <w:rsid w:val="00C90B1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90B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F2B245F9-A266-4987-AAE8-A6B6D4783046}"/>
</file>

<file path=customXml/itemProps2.xml><?xml version="1.0" encoding="utf-8"?>
<ds:datastoreItem xmlns:ds="http://schemas.openxmlformats.org/officeDocument/2006/customXml" ds:itemID="{3AC333A5-A3E2-4000-91D7-828C5F510D8D}"/>
</file>

<file path=customXml/itemProps3.xml><?xml version="1.0" encoding="utf-8"?>
<ds:datastoreItem xmlns:ds="http://schemas.openxmlformats.org/officeDocument/2006/customXml" ds:itemID="{89E7689D-7690-4F0B-8B8E-036153662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Čvapek Peter</dc:creator>
  <cp:lastModifiedBy>Maráková Ľubica</cp:lastModifiedBy>
  <cp:revision>15</cp:revision>
  <cp:lastPrinted>2019-04-09T10:13:00Z</cp:lastPrinted>
  <dcterms:created xsi:type="dcterms:W3CDTF">2019-04-09T10:00:00Z</dcterms:created>
  <dcterms:modified xsi:type="dcterms:W3CDTF">2019-04-18T05:51:00Z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